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#97</w:t>
      </w:r>
      <w:r>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sidR="00C807AB" w:rsidRPr="00C807AB">
        <w:rPr>
          <w:rFonts w:eastAsia="宋体"/>
          <w:sz w:val="22"/>
          <w:szCs w:val="22"/>
          <w:lang w:val="en-GB" w:eastAsia="zh-CN"/>
        </w:rPr>
        <w:t>R2-1703106</w:t>
      </w:r>
    </w:p>
    <w:p w:rsidR="006E71BF" w:rsidRPr="00EC1239" w:rsidRDefault="006E71BF" w:rsidP="006E71BF">
      <w:pPr>
        <w:pStyle w:val="a4"/>
        <w:rPr>
          <w:rFonts w:eastAsiaTheme="minorEastAsia"/>
          <w:sz w:val="22"/>
          <w:szCs w:val="22"/>
          <w:lang w:val="en-GB" w:eastAsia="zh-CN"/>
        </w:rPr>
      </w:pPr>
      <w:r w:rsidRPr="00EC1239">
        <w:rPr>
          <w:rFonts w:eastAsiaTheme="minorEastAsia" w:hint="eastAsia"/>
          <w:sz w:val="22"/>
          <w:szCs w:val="22"/>
          <w:lang w:val="en-GB" w:eastAsia="zh-CN"/>
        </w:rPr>
        <w:t>Spokane</w:t>
      </w:r>
      <w:r w:rsidRPr="00EC1239">
        <w:rPr>
          <w:rFonts w:eastAsiaTheme="minorEastAsia"/>
          <w:sz w:val="22"/>
          <w:szCs w:val="22"/>
          <w:lang w:val="en-GB" w:eastAsia="zh-CN"/>
        </w:rPr>
        <w:t xml:space="preserve">, </w:t>
      </w:r>
      <w:r>
        <w:rPr>
          <w:rFonts w:eastAsiaTheme="minorEastAsia" w:hint="eastAsia"/>
          <w:sz w:val="22"/>
          <w:szCs w:val="22"/>
          <w:lang w:val="en-GB" w:eastAsia="zh-CN"/>
        </w:rPr>
        <w:t>USA</w:t>
      </w:r>
      <w:r w:rsidRPr="00EC1239">
        <w:rPr>
          <w:rFonts w:eastAsiaTheme="minorEastAsia"/>
          <w:sz w:val="22"/>
          <w:szCs w:val="22"/>
          <w:lang w:val="en-GB" w:eastAsia="zh-CN"/>
        </w:rPr>
        <w:t>, 3</w:t>
      </w:r>
      <w:r>
        <w:rPr>
          <w:rFonts w:eastAsiaTheme="minorEastAsia" w:hint="eastAsia"/>
          <w:sz w:val="22"/>
          <w:szCs w:val="22"/>
          <w:lang w:val="en-GB" w:eastAsia="zh-CN"/>
        </w:rPr>
        <w:t>rd</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7th </w:t>
      </w:r>
      <w:r>
        <w:rPr>
          <w:rFonts w:eastAsiaTheme="minorEastAsia"/>
          <w:sz w:val="22"/>
          <w:szCs w:val="22"/>
          <w:lang w:val="en-GB" w:eastAsia="zh-CN"/>
        </w:rPr>
        <w:t>April</w:t>
      </w:r>
      <w:r w:rsidRPr="00EC1239">
        <w:rPr>
          <w:rFonts w:eastAsiaTheme="minorEastAsia"/>
          <w:sz w:val="22"/>
          <w:szCs w:val="22"/>
          <w:lang w:val="en-GB" w:eastAsia="zh-CN"/>
        </w:rPr>
        <w:t xml:space="preserve"> 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74B8">
        <w:rPr>
          <w:rFonts w:eastAsia="宋体" w:cs="Arial" w:hint="eastAsia"/>
          <w:sz w:val="22"/>
          <w:szCs w:val="22"/>
          <w:lang w:eastAsia="zh-CN"/>
        </w:rPr>
        <w:t>Inter-RAT Measurement</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074B8">
        <w:rPr>
          <w:rFonts w:eastAsia="宋体" w:cs="Arial" w:hint="eastAsia"/>
          <w:sz w:val="22"/>
          <w:szCs w:val="22"/>
          <w:lang w:eastAsia="zh-CN"/>
        </w:rPr>
        <w:t>10.4.1.3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4C01B2" w:rsidRPr="00BB663F" w:rsidRDefault="00BB663F" w:rsidP="002C68AA">
      <w:pPr>
        <w:pStyle w:val="a0"/>
        <w:rPr>
          <w:rFonts w:eastAsiaTheme="minorEastAsia"/>
          <w:lang w:eastAsia="zh-CN"/>
        </w:rPr>
      </w:pPr>
      <w:r>
        <w:rPr>
          <w:rFonts w:eastAsia="宋体" w:hint="eastAsia"/>
          <w:lang w:eastAsia="zh-CN"/>
        </w:rPr>
        <w:t>In the NR WID [1], it is specified the d</w:t>
      </w:r>
      <w:r>
        <w:rPr>
          <w:rFonts w:eastAsia="宋体"/>
          <w:lang w:eastAsia="zh-CN"/>
        </w:rPr>
        <w:t xml:space="preserve">ual </w:t>
      </w:r>
      <w:r>
        <w:rPr>
          <w:rFonts w:eastAsia="宋体" w:hint="eastAsia"/>
          <w:lang w:eastAsia="zh-CN"/>
        </w:rPr>
        <w:t>c</w:t>
      </w:r>
      <w:r w:rsidRPr="00BB663F">
        <w:rPr>
          <w:rFonts w:eastAsia="宋体"/>
          <w:lang w:eastAsia="zh-CN"/>
        </w:rPr>
        <w:t>onnectivity</w:t>
      </w:r>
      <w:r>
        <w:rPr>
          <w:rFonts w:eastAsia="宋体" w:hint="eastAsia"/>
          <w:lang w:eastAsia="zh-CN"/>
        </w:rPr>
        <w:t xml:space="preserve"> is </w:t>
      </w:r>
      <w:r>
        <w:rPr>
          <w:bCs/>
        </w:rPr>
        <w:t xml:space="preserve">aimed </w:t>
      </w:r>
      <w:r>
        <w:rPr>
          <w:rFonts w:eastAsiaTheme="minorEastAsia" w:hint="eastAsia"/>
          <w:bCs/>
          <w:lang w:eastAsia="zh-CN"/>
        </w:rPr>
        <w:t>to be</w:t>
      </w:r>
      <w:r>
        <w:rPr>
          <w:bCs/>
        </w:rPr>
        <w:t xml:space="preserve"> support</w:t>
      </w:r>
      <w:r>
        <w:rPr>
          <w:rFonts w:eastAsiaTheme="minorEastAsia" w:hint="eastAsia"/>
          <w:bCs/>
          <w:lang w:eastAsia="zh-CN"/>
        </w:rPr>
        <w:t>ed as followings:</w:t>
      </w:r>
    </w:p>
    <w:tbl>
      <w:tblPr>
        <w:tblStyle w:val="a7"/>
        <w:tblW w:w="0" w:type="auto"/>
        <w:shd w:val="clear" w:color="auto" w:fill="F2F2F2" w:themeFill="background1" w:themeFillShade="F2"/>
        <w:tblLook w:val="04A0"/>
        <w:tblPrChange w:id="3" w:author="XFL" w:date="2017-03-25T10:13:00Z">
          <w:tblPr>
            <w:tblStyle w:val="a7"/>
            <w:tblW w:w="0" w:type="auto"/>
            <w:tblLook w:val="04A0"/>
          </w:tblPr>
        </w:tblPrChange>
      </w:tblPr>
      <w:tblGrid>
        <w:gridCol w:w="9288"/>
        <w:tblGridChange w:id="4">
          <w:tblGrid>
            <w:gridCol w:w="9288"/>
          </w:tblGrid>
        </w:tblGridChange>
      </w:tblGrid>
      <w:tr w:rsidR="00BB663F" w:rsidTr="00BF12E2">
        <w:tc>
          <w:tcPr>
            <w:tcW w:w="9288" w:type="dxa"/>
            <w:shd w:val="clear" w:color="auto" w:fill="F2F2F2" w:themeFill="background1" w:themeFillShade="F2"/>
            <w:tcPrChange w:id="5" w:author="XFL" w:date="2017-03-25T10:13:00Z">
              <w:tcPr>
                <w:tcW w:w="9288" w:type="dxa"/>
              </w:tcPr>
            </w:tcPrChange>
          </w:tcPr>
          <w:p w:rsidR="00BB663F" w:rsidRDefault="00BB663F" w:rsidP="00BB663F">
            <w:pPr>
              <w:rPr>
                <w:rFonts w:eastAsiaTheme="minorEastAsia"/>
                <w:bCs/>
                <w:lang w:eastAsia="zh-CN"/>
              </w:rPr>
            </w:pPr>
            <w:r>
              <w:rPr>
                <w:bCs/>
              </w:rPr>
              <w:t>This work item is aimed at supporting the following connectivity options (*):</w:t>
            </w:r>
          </w:p>
          <w:p w:rsidR="00BB663F" w:rsidRDefault="00BB663F" w:rsidP="00BB663F">
            <w:pPr>
              <w:pStyle w:val="B1"/>
              <w:rPr>
                <w:lang w:eastAsia="zh-CN"/>
              </w:rPr>
            </w:pPr>
            <w:r>
              <w:t>For single connectivity option:</w:t>
            </w:r>
          </w:p>
          <w:p w:rsidR="00BB663F" w:rsidRPr="00BB663F" w:rsidRDefault="00BB663F" w:rsidP="00BB663F">
            <w:pPr>
              <w:pStyle w:val="B1"/>
            </w:pPr>
            <w:r>
              <w:t>-</w:t>
            </w:r>
            <w:r>
              <w:tab/>
            </w:r>
            <w:r w:rsidRPr="002F4986">
              <w:t xml:space="preserve">NR connected to </w:t>
            </w:r>
            <w:r>
              <w:t>5G-CN</w:t>
            </w:r>
            <w:r w:rsidRPr="002F4986">
              <w:t xml:space="preserve"> (Option 2 in TR 38.801 section 7.1).</w:t>
            </w:r>
          </w:p>
          <w:p w:rsidR="00BB663F" w:rsidRPr="00BB663F" w:rsidRDefault="00BB663F" w:rsidP="00BB663F">
            <w:pPr>
              <w:pStyle w:val="B1"/>
              <w:rPr>
                <w:highlight w:val="yellow"/>
              </w:rPr>
            </w:pPr>
            <w:r w:rsidRPr="00BB663F">
              <w:rPr>
                <w:highlight w:val="yellow"/>
              </w:rPr>
              <w:t>For Dual Connectivity options:</w:t>
            </w:r>
          </w:p>
          <w:p w:rsidR="00BB663F" w:rsidRPr="00BB663F" w:rsidRDefault="00BB663F" w:rsidP="00BB663F">
            <w:pPr>
              <w:pStyle w:val="B1"/>
              <w:rPr>
                <w:highlight w:val="yellow"/>
              </w:rPr>
            </w:pPr>
            <w:r w:rsidRPr="00BB663F">
              <w:rPr>
                <w:highlight w:val="yellow"/>
              </w:rPr>
              <w:t>-</w:t>
            </w:r>
            <w:r w:rsidRPr="00BB663F">
              <w:rPr>
                <w:highlight w:val="yellow"/>
              </w:rPr>
              <w:tab/>
              <w:t>E-UTRA-NR DC via EPC where the E-UTRA is the master (Option 3/3a/3x in TR 38.801 section 10.1.2);</w:t>
            </w:r>
          </w:p>
          <w:p w:rsidR="00BB663F" w:rsidRPr="00BB663F" w:rsidRDefault="00BB663F" w:rsidP="00BB663F">
            <w:pPr>
              <w:pStyle w:val="B1"/>
              <w:rPr>
                <w:highlight w:val="yellow"/>
              </w:rPr>
            </w:pPr>
            <w:r w:rsidRPr="00BB663F">
              <w:rPr>
                <w:highlight w:val="yellow"/>
              </w:rPr>
              <w:t>-</w:t>
            </w:r>
            <w:r w:rsidRPr="00BB663F">
              <w:rPr>
                <w:highlight w:val="yellow"/>
              </w:rPr>
              <w:tab/>
              <w:t>E-UTRA-NR DC via 5G-CN where the E-UTRA is the master (Option 7/7a/7x in TR 38.801 section 10.1.4);</w:t>
            </w:r>
          </w:p>
          <w:p w:rsidR="00BB663F" w:rsidRDefault="00BB663F" w:rsidP="00BB663F">
            <w:pPr>
              <w:pStyle w:val="a0"/>
              <w:ind w:firstLineChars="150" w:firstLine="300"/>
              <w:rPr>
                <w:rFonts w:eastAsia="宋体"/>
                <w:lang w:eastAsia="zh-CN"/>
              </w:rPr>
            </w:pPr>
            <w:r w:rsidRPr="00BB663F">
              <w:rPr>
                <w:highlight w:val="yellow"/>
              </w:rPr>
              <w:t>-</w:t>
            </w:r>
            <w:r w:rsidRPr="00BB663F">
              <w:rPr>
                <w:rFonts w:eastAsiaTheme="minorEastAsia" w:hint="eastAsia"/>
                <w:highlight w:val="yellow"/>
                <w:lang w:eastAsia="zh-CN"/>
              </w:rPr>
              <w:t xml:space="preserve">    </w:t>
            </w:r>
            <w:r w:rsidRPr="00BB663F">
              <w:rPr>
                <w:highlight w:val="yellow"/>
              </w:rPr>
              <w:t>NR-E-UTRA DC via 5G-CN where the NR is the master (Option 4/4A in TR 38.801 section 10.1.3).</w:t>
            </w:r>
          </w:p>
        </w:tc>
      </w:tr>
    </w:tbl>
    <w:p w:rsidR="00BB663F" w:rsidRPr="00BB663F" w:rsidRDefault="00BB663F" w:rsidP="00BB663F">
      <w:pPr>
        <w:pStyle w:val="a0"/>
        <w:spacing w:before="120"/>
        <w:rPr>
          <w:rFonts w:eastAsia="宋体"/>
          <w:lang w:eastAsia="zh-CN"/>
        </w:rPr>
      </w:pPr>
      <w:r>
        <w:rPr>
          <w:rFonts w:eastAsia="宋体" w:hint="eastAsia"/>
          <w:lang w:eastAsia="zh-CN"/>
        </w:rPr>
        <w:t>This contribution discuss the inter-RAT measurement issues that impact the support if LTE-NR d</w:t>
      </w:r>
      <w:r>
        <w:rPr>
          <w:rFonts w:eastAsia="宋体"/>
          <w:lang w:eastAsia="zh-CN"/>
        </w:rPr>
        <w:t xml:space="preserve">ual </w:t>
      </w:r>
      <w:r>
        <w:rPr>
          <w:rFonts w:eastAsia="宋体" w:hint="eastAsia"/>
          <w:lang w:eastAsia="zh-CN"/>
        </w:rPr>
        <w:t>c</w:t>
      </w:r>
      <w:r w:rsidRPr="00BB663F">
        <w:rPr>
          <w:rFonts w:eastAsia="宋体"/>
          <w:lang w:eastAsia="zh-CN"/>
        </w:rPr>
        <w:t>onnectivity</w:t>
      </w:r>
      <w:r>
        <w:rPr>
          <w:rFonts w:eastAsia="宋体" w:hint="eastAsia"/>
          <w:lang w:eastAsia="zh-CN"/>
        </w:rPr>
        <w:t>.</w:t>
      </w:r>
    </w:p>
    <w:p w:rsidR="00BE38BD" w:rsidRDefault="00B81B31" w:rsidP="000909F5">
      <w:pPr>
        <w:pStyle w:val="1"/>
        <w:jc w:val="both"/>
      </w:pPr>
      <w:r w:rsidRPr="00AA54B6">
        <w:rPr>
          <w:rFonts w:hint="eastAsia"/>
        </w:rPr>
        <w:t>Discussion</w:t>
      </w:r>
    </w:p>
    <w:p w:rsidR="00AA22A7" w:rsidRPr="00AA22A7" w:rsidRDefault="00404DEC" w:rsidP="00AA22A7">
      <w:pPr>
        <w:pStyle w:val="20"/>
        <w:ind w:firstLine="806"/>
      </w:pPr>
      <w:r>
        <w:rPr>
          <w:rFonts w:eastAsiaTheme="minorEastAsia" w:hint="eastAsia"/>
        </w:rPr>
        <w:t>Inter-RAT measurement for NSA</w:t>
      </w:r>
    </w:p>
    <w:p w:rsidR="00431E8C" w:rsidRDefault="00431E8C" w:rsidP="00BF12E2">
      <w:pPr>
        <w:pStyle w:val="a0"/>
        <w:spacing w:beforeLines="50"/>
        <w:rPr>
          <w:rFonts w:eastAsiaTheme="minorEastAsia"/>
          <w:lang w:eastAsia="zh-CN"/>
        </w:rPr>
      </w:pPr>
      <w:r>
        <w:rPr>
          <w:rFonts w:eastAsia="宋体" w:hint="eastAsia"/>
          <w:lang w:eastAsia="zh-CN"/>
        </w:rPr>
        <w:t xml:space="preserve">In LTE, </w:t>
      </w:r>
      <w:r>
        <w:rPr>
          <w:rFonts w:eastAsiaTheme="minorEastAsia" w:hint="eastAsia"/>
          <w:lang w:eastAsia="zh-CN"/>
        </w:rPr>
        <w:t>t</w:t>
      </w:r>
      <w:r w:rsidRPr="00D05729">
        <w:t>he inter-RAT measurement</w:t>
      </w:r>
      <w:r>
        <w:rPr>
          <w:rFonts w:eastAsiaTheme="minorEastAsia" w:hint="eastAsia"/>
          <w:lang w:eastAsia="zh-CN"/>
        </w:rPr>
        <w:t xml:space="preserve">s include the events trigger </w:t>
      </w:r>
      <w:r w:rsidRPr="00D05729">
        <w:t>reporting</w:t>
      </w:r>
      <w:r>
        <w:rPr>
          <w:rFonts w:eastAsiaTheme="minorEastAsia" w:hint="eastAsia"/>
          <w:lang w:eastAsia="zh-CN"/>
        </w:rPr>
        <w:t xml:space="preserve"> and </w:t>
      </w:r>
      <w:r w:rsidRPr="00D05729">
        <w:t>periodical</w:t>
      </w:r>
      <w:r w:rsidRPr="00431E8C">
        <w:t xml:space="preserve"> </w:t>
      </w:r>
      <w:r w:rsidRPr="00D05729">
        <w:t>reporting</w:t>
      </w:r>
      <w:r>
        <w:rPr>
          <w:rFonts w:eastAsiaTheme="minorEastAsia" w:hint="eastAsia"/>
          <w:lang w:eastAsia="zh-CN"/>
        </w:rPr>
        <w:t>.</w:t>
      </w:r>
    </w:p>
    <w:p w:rsidR="00431E8C" w:rsidRPr="00431E8C" w:rsidRDefault="00431E8C" w:rsidP="00BF12E2">
      <w:pPr>
        <w:pStyle w:val="a0"/>
        <w:spacing w:beforeLines="50"/>
        <w:rPr>
          <w:rFonts w:eastAsia="宋体"/>
          <w:lang w:eastAsia="zh-CN"/>
        </w:rPr>
      </w:pPr>
      <w:r>
        <w:rPr>
          <w:rFonts w:eastAsiaTheme="minorEastAsia" w:hint="eastAsia"/>
          <w:lang w:eastAsia="zh-CN"/>
        </w:rPr>
        <w:t xml:space="preserve">The </w:t>
      </w:r>
      <w:r w:rsidRPr="00D05729">
        <w:t>inter-RAT measurement</w:t>
      </w:r>
      <w:r>
        <w:rPr>
          <w:rFonts w:eastAsiaTheme="minorEastAsia" w:hint="eastAsia"/>
          <w:lang w:eastAsia="zh-CN"/>
        </w:rPr>
        <w:t xml:space="preserve"> </w:t>
      </w:r>
      <w:r w:rsidRPr="00D05729">
        <w:t xml:space="preserve">reporting events </w:t>
      </w:r>
      <w:r w:rsidRPr="00032D13">
        <w:t xml:space="preserve">for UTRAN, GERAN and CDMA2000 are </w:t>
      </w:r>
      <w:r>
        <w:rPr>
          <w:rFonts w:eastAsiaTheme="minorEastAsia" w:hint="eastAsia"/>
          <w:lang w:eastAsia="zh-CN"/>
        </w:rPr>
        <w:t>event B1 and B2</w:t>
      </w:r>
      <w:r w:rsidRPr="00032D13">
        <w:t xml:space="preserve">. The inter-RAT measurement reporting events for WLAN </w:t>
      </w:r>
      <w:r w:rsidRPr="00D05729">
        <w:t xml:space="preserve">are </w:t>
      </w:r>
      <w:r>
        <w:rPr>
          <w:rFonts w:eastAsiaTheme="minorEastAsia" w:hint="eastAsia"/>
          <w:lang w:eastAsia="zh-CN"/>
        </w:rPr>
        <w:t>event W1, W2 and W3</w:t>
      </w:r>
      <w:r w:rsidRPr="00D05729">
        <w:t>.</w:t>
      </w:r>
    </w:p>
    <w:p w:rsidR="00431E8C" w:rsidRPr="00D05729" w:rsidRDefault="00431E8C" w:rsidP="00431E8C">
      <w:pPr>
        <w:pStyle w:val="B1"/>
        <w:keepNext/>
        <w:keepLines/>
        <w:ind w:left="1418" w:hanging="1134"/>
      </w:pPr>
      <w:r w:rsidRPr="00D05729">
        <w:t>Event B1:</w:t>
      </w:r>
      <w:r w:rsidRPr="00D05729">
        <w:tab/>
        <w:t>Neighbour becomes better than absolute threshold;</w:t>
      </w:r>
    </w:p>
    <w:p w:rsidR="00431E8C" w:rsidRDefault="00431E8C" w:rsidP="00431E8C">
      <w:pPr>
        <w:pStyle w:val="B1"/>
        <w:keepNext/>
        <w:keepLines/>
        <w:ind w:left="1418" w:hanging="1134"/>
      </w:pPr>
      <w:r w:rsidRPr="00D05729">
        <w:t>Event B2:</w:t>
      </w:r>
      <w:r w:rsidRPr="00D05729">
        <w:tab/>
      </w:r>
      <w:proofErr w:type="spellStart"/>
      <w:r w:rsidRPr="00D05729">
        <w:t>PCell</w:t>
      </w:r>
      <w:proofErr w:type="spellEnd"/>
      <w:r w:rsidRPr="00D05729">
        <w:t xml:space="preserve"> becomes worse than absolute threshold1 AND Neighbour becomes better than another absolute threshold2.</w:t>
      </w:r>
    </w:p>
    <w:p w:rsidR="00431E8C" w:rsidRPr="00C21E64" w:rsidRDefault="00431E8C" w:rsidP="00431E8C">
      <w:pPr>
        <w:pStyle w:val="B1"/>
        <w:keepNext/>
        <w:keepLines/>
        <w:ind w:left="1418" w:hanging="1134"/>
      </w:pPr>
      <w:r w:rsidRPr="00C21E64">
        <w:t>Event W1:</w:t>
      </w:r>
      <w:r w:rsidRPr="00C21E64">
        <w:tab/>
        <w:t>WLAN becomes better than a threshold;</w:t>
      </w:r>
    </w:p>
    <w:p w:rsidR="00431E8C" w:rsidRDefault="00431E8C" w:rsidP="00431E8C">
      <w:pPr>
        <w:pStyle w:val="B1"/>
        <w:keepNext/>
        <w:keepLines/>
        <w:ind w:left="1418" w:hanging="1134"/>
        <w:rPr>
          <w:lang w:eastAsia="zh-CN"/>
        </w:rPr>
      </w:pPr>
      <w:r w:rsidRPr="00C21E64">
        <w:t>Event W2:</w:t>
      </w:r>
      <w:r w:rsidRPr="00C21E64">
        <w:tab/>
        <w:t>All WLAN inside WLAN mobility set become worse than a threshold1 and a WLAN outside WLAN mobility set becomes better than a threshold2;</w:t>
      </w:r>
    </w:p>
    <w:p w:rsidR="00431E8C" w:rsidRDefault="00431E8C" w:rsidP="00431E8C">
      <w:pPr>
        <w:pStyle w:val="B1"/>
        <w:keepNext/>
        <w:keepLines/>
        <w:ind w:left="1418" w:hanging="1134"/>
      </w:pPr>
      <w:r w:rsidRPr="00C21E64">
        <w:t>Event W3:</w:t>
      </w:r>
      <w:r w:rsidRPr="00C21E64">
        <w:tab/>
        <w:t>All WLAN inside WLAN mobility set become worse than a threshold.</w:t>
      </w:r>
    </w:p>
    <w:p w:rsidR="00431E8C" w:rsidRPr="00431E8C" w:rsidRDefault="00431E8C" w:rsidP="0026702C">
      <w:pPr>
        <w:pStyle w:val="a0"/>
        <w:rPr>
          <w:rFonts w:eastAsiaTheme="minorEastAsia"/>
          <w:lang w:eastAsia="zh-CN"/>
        </w:rPr>
      </w:pPr>
      <w:r w:rsidRPr="00431E8C">
        <w:rPr>
          <w:rFonts w:eastAsiaTheme="minorEastAsia" w:hint="eastAsia"/>
          <w:lang w:eastAsia="zh-CN"/>
        </w:rPr>
        <w:t xml:space="preserve">The </w:t>
      </w:r>
      <w:r>
        <w:rPr>
          <w:rFonts w:eastAsiaTheme="minorEastAsia" w:hint="eastAsia"/>
          <w:lang w:eastAsia="zh-CN"/>
        </w:rPr>
        <w:t xml:space="preserve">purpose of </w:t>
      </w:r>
      <w:r w:rsidRPr="00D05729">
        <w:t>periodical</w:t>
      </w:r>
      <w:r w:rsidRPr="00431E8C">
        <w:t xml:space="preserve"> </w:t>
      </w:r>
      <w:r w:rsidRPr="00D05729">
        <w:t>reporting</w:t>
      </w:r>
      <w:r>
        <w:rPr>
          <w:rFonts w:eastAsiaTheme="minorEastAsia" w:hint="eastAsia"/>
          <w:lang w:eastAsia="zh-CN"/>
        </w:rPr>
        <w:t xml:space="preserve"> includes </w:t>
      </w:r>
      <w:proofErr w:type="spellStart"/>
      <w:r w:rsidRPr="00431E8C">
        <w:rPr>
          <w:rFonts w:eastAsiaTheme="minorEastAsia"/>
          <w:i/>
          <w:lang w:eastAsia="zh-CN"/>
        </w:rPr>
        <w:t>reportStrongestCells</w:t>
      </w:r>
      <w:proofErr w:type="spellEnd"/>
      <w:r w:rsidRPr="00431E8C">
        <w:rPr>
          <w:rFonts w:eastAsiaTheme="minorEastAsia"/>
          <w:lang w:eastAsia="zh-CN"/>
        </w:rPr>
        <w:t xml:space="preserve">, </w:t>
      </w:r>
      <w:proofErr w:type="spellStart"/>
      <w:r w:rsidRPr="00431E8C">
        <w:rPr>
          <w:rFonts w:eastAsiaTheme="minorEastAsia"/>
          <w:i/>
          <w:lang w:eastAsia="zh-CN"/>
        </w:rPr>
        <w:t>reportStrongestCellsForSON</w:t>
      </w:r>
      <w:proofErr w:type="spellEnd"/>
      <w:r w:rsidRPr="00431E8C">
        <w:rPr>
          <w:rFonts w:eastAsiaTheme="minorEastAsia"/>
          <w:lang w:eastAsia="zh-CN"/>
        </w:rPr>
        <w:t xml:space="preserve">, </w:t>
      </w:r>
      <w:proofErr w:type="spellStart"/>
      <w:proofErr w:type="gramStart"/>
      <w:r w:rsidRPr="00431E8C">
        <w:rPr>
          <w:rFonts w:eastAsiaTheme="minorEastAsia"/>
          <w:i/>
          <w:lang w:eastAsia="zh-CN"/>
        </w:rPr>
        <w:t>reportCGI</w:t>
      </w:r>
      <w:proofErr w:type="spellEnd"/>
      <w:proofErr w:type="gramEnd"/>
      <w:r>
        <w:rPr>
          <w:rFonts w:eastAsiaTheme="minorEastAsia" w:hint="eastAsia"/>
          <w:lang w:eastAsia="zh-CN"/>
        </w:rPr>
        <w:t>.</w:t>
      </w:r>
    </w:p>
    <w:p w:rsidR="0042508E" w:rsidRDefault="00165D3C" w:rsidP="0026702C">
      <w:pPr>
        <w:pStyle w:val="a0"/>
        <w:rPr>
          <w:rFonts w:eastAsiaTheme="minorEastAsia"/>
          <w:lang w:eastAsia="zh-CN"/>
        </w:rPr>
      </w:pPr>
      <w:r w:rsidRPr="00165D3C">
        <w:rPr>
          <w:rFonts w:eastAsiaTheme="minorEastAsia" w:hint="eastAsia"/>
          <w:lang w:eastAsia="zh-CN"/>
        </w:rPr>
        <w:t xml:space="preserve">For </w:t>
      </w:r>
      <w:r>
        <w:rPr>
          <w:rFonts w:eastAsiaTheme="minorEastAsia" w:hint="eastAsia"/>
          <w:lang w:eastAsia="zh-CN"/>
        </w:rPr>
        <w:t>NSA scenario</w:t>
      </w:r>
      <w:r w:rsidR="0042508E">
        <w:rPr>
          <w:rFonts w:eastAsiaTheme="minorEastAsia" w:hint="eastAsia"/>
          <w:lang w:eastAsia="zh-CN"/>
        </w:rPr>
        <w:t xml:space="preserve"> of LTE-NR IWK</w:t>
      </w:r>
      <w:r>
        <w:rPr>
          <w:rFonts w:eastAsiaTheme="minorEastAsia" w:hint="eastAsia"/>
          <w:lang w:eastAsia="zh-CN"/>
        </w:rPr>
        <w:t xml:space="preserve">, the inter-RAT measurement for </w:t>
      </w:r>
      <w:proofErr w:type="spellStart"/>
      <w:r>
        <w:rPr>
          <w:rFonts w:eastAsiaTheme="minorEastAsia" w:hint="eastAsia"/>
          <w:lang w:eastAsia="zh-CN"/>
        </w:rPr>
        <w:t>SgNB</w:t>
      </w:r>
      <w:proofErr w:type="spellEnd"/>
      <w:r>
        <w:rPr>
          <w:rFonts w:eastAsiaTheme="minorEastAsia" w:hint="eastAsia"/>
          <w:lang w:eastAsia="zh-CN"/>
        </w:rPr>
        <w:t xml:space="preserve"> addition is needed. </w:t>
      </w:r>
      <w:r w:rsidR="0042508E">
        <w:rPr>
          <w:rFonts w:eastAsiaTheme="minorEastAsia" w:hint="eastAsia"/>
          <w:lang w:eastAsia="zh-CN"/>
        </w:rPr>
        <w:t xml:space="preserve">And event B1 can be used for this purpose, with some </w:t>
      </w:r>
      <w:r w:rsidR="0042508E">
        <w:rPr>
          <w:rFonts w:eastAsiaTheme="minorEastAsia"/>
          <w:lang w:eastAsia="zh-CN"/>
        </w:rPr>
        <w:t>modification</w:t>
      </w:r>
      <w:r w:rsidR="0042508E">
        <w:rPr>
          <w:rFonts w:eastAsiaTheme="minorEastAsia" w:hint="eastAsia"/>
          <w:lang w:eastAsia="zh-CN"/>
        </w:rPr>
        <w:t xml:space="preserve"> of adding NR as a candidate measurement object.</w:t>
      </w:r>
    </w:p>
    <w:p w:rsidR="0042508E" w:rsidRPr="0042508E" w:rsidRDefault="0042508E" w:rsidP="0026702C">
      <w:pPr>
        <w:pStyle w:val="a0"/>
        <w:rPr>
          <w:rFonts w:eastAsiaTheme="minorEastAsia"/>
          <w:b/>
          <w:lang w:eastAsia="zh-CN"/>
        </w:rPr>
      </w:pPr>
      <w:r w:rsidRPr="0042508E">
        <w:rPr>
          <w:rFonts w:eastAsiaTheme="minorEastAsia" w:hint="eastAsia"/>
          <w:b/>
          <w:lang w:eastAsia="zh-CN"/>
        </w:rPr>
        <w:t xml:space="preserve">Proposal 1: For LTE, event B1 can be used for inter-RAT measurement for NR </w:t>
      </w:r>
      <w:proofErr w:type="spellStart"/>
      <w:r w:rsidRPr="0042508E">
        <w:rPr>
          <w:rFonts w:eastAsiaTheme="minorEastAsia" w:hint="eastAsia"/>
          <w:b/>
          <w:lang w:eastAsia="zh-CN"/>
        </w:rPr>
        <w:t>SgNB</w:t>
      </w:r>
      <w:proofErr w:type="spellEnd"/>
      <w:r w:rsidRPr="0042508E">
        <w:rPr>
          <w:rFonts w:eastAsiaTheme="minorEastAsia" w:hint="eastAsia"/>
          <w:b/>
          <w:lang w:eastAsia="zh-CN"/>
        </w:rPr>
        <w:t xml:space="preserve"> addition. </w:t>
      </w:r>
    </w:p>
    <w:p w:rsidR="00431E8C" w:rsidRDefault="00165D3C" w:rsidP="0026702C">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SgNB</w:t>
      </w:r>
      <w:proofErr w:type="spellEnd"/>
      <w:r w:rsidR="00707884">
        <w:rPr>
          <w:rFonts w:eastAsiaTheme="minorEastAsia" w:hint="eastAsia"/>
          <w:lang w:eastAsia="zh-CN"/>
        </w:rPr>
        <w:t xml:space="preserve"> </w:t>
      </w:r>
      <w:r>
        <w:rPr>
          <w:rFonts w:eastAsiaTheme="minorEastAsia" w:hint="eastAsia"/>
          <w:lang w:eastAsia="zh-CN"/>
        </w:rPr>
        <w:t>change</w:t>
      </w:r>
      <w:r w:rsidR="00707884">
        <w:rPr>
          <w:rFonts w:eastAsiaTheme="minorEastAsia" w:hint="eastAsia"/>
          <w:lang w:eastAsia="zh-CN"/>
        </w:rPr>
        <w:t xml:space="preserve"> (</w:t>
      </w:r>
      <w:proofErr w:type="spellStart"/>
      <w:r w:rsidR="00707884">
        <w:rPr>
          <w:rFonts w:eastAsiaTheme="minorEastAsia" w:hint="eastAsia"/>
          <w:lang w:eastAsia="zh-CN"/>
        </w:rPr>
        <w:t>SgNB</w:t>
      </w:r>
      <w:proofErr w:type="spellEnd"/>
      <w:r w:rsidR="00707884">
        <w:rPr>
          <w:rFonts w:eastAsiaTheme="minorEastAsia" w:hint="eastAsia"/>
          <w:lang w:eastAsia="zh-CN"/>
        </w:rPr>
        <w:t xml:space="preserve"> initiated), </w:t>
      </w:r>
      <w:proofErr w:type="spellStart"/>
      <w:r w:rsidR="00707884">
        <w:rPr>
          <w:rFonts w:eastAsiaTheme="minorEastAsia" w:hint="eastAsia"/>
          <w:lang w:eastAsia="zh-CN"/>
        </w:rPr>
        <w:t>SgNB</w:t>
      </w:r>
      <w:proofErr w:type="spellEnd"/>
      <w:r w:rsidR="00707884">
        <w:rPr>
          <w:rFonts w:eastAsiaTheme="minorEastAsia" w:hint="eastAsia"/>
          <w:lang w:eastAsia="zh-CN"/>
        </w:rPr>
        <w:t xml:space="preserve"> </w:t>
      </w:r>
      <w:r>
        <w:rPr>
          <w:rFonts w:eastAsiaTheme="minorEastAsia" w:hint="eastAsia"/>
          <w:lang w:eastAsia="zh-CN"/>
        </w:rPr>
        <w:t>re</w:t>
      </w:r>
      <w:r w:rsidR="00707884">
        <w:rPr>
          <w:rFonts w:eastAsiaTheme="minorEastAsia" w:hint="eastAsia"/>
          <w:lang w:eastAsia="zh-CN"/>
        </w:rPr>
        <w:t>lease</w:t>
      </w:r>
      <w:r>
        <w:rPr>
          <w:rFonts w:eastAsiaTheme="minorEastAsia" w:hint="eastAsia"/>
          <w:lang w:eastAsia="zh-CN"/>
        </w:rPr>
        <w:t xml:space="preserve">, </w:t>
      </w:r>
      <w:r w:rsidR="00707884">
        <w:rPr>
          <w:rFonts w:eastAsiaTheme="minorEastAsia" w:hint="eastAsia"/>
          <w:lang w:eastAsia="zh-CN"/>
        </w:rPr>
        <w:t xml:space="preserve">the measurement </w:t>
      </w:r>
      <w:r w:rsidR="00616DCA">
        <w:rPr>
          <w:rFonts w:eastAsiaTheme="minorEastAsia" w:hint="eastAsia"/>
          <w:lang w:eastAsia="zh-CN"/>
        </w:rPr>
        <w:t xml:space="preserve">configuration </w:t>
      </w:r>
      <w:r w:rsidR="00707884">
        <w:rPr>
          <w:rFonts w:eastAsiaTheme="minorEastAsia" w:hint="eastAsia"/>
          <w:lang w:eastAsia="zh-CN"/>
        </w:rPr>
        <w:t xml:space="preserve">can be done by </w:t>
      </w:r>
      <w:proofErr w:type="spellStart"/>
      <w:r w:rsidR="00FE0926">
        <w:rPr>
          <w:rFonts w:eastAsiaTheme="minorEastAsia" w:hint="eastAsia"/>
          <w:lang w:eastAsia="zh-CN"/>
        </w:rPr>
        <w:t>SgNB</w:t>
      </w:r>
      <w:proofErr w:type="spellEnd"/>
      <w:r w:rsidR="00FE0926">
        <w:rPr>
          <w:rFonts w:eastAsiaTheme="minorEastAsia" w:hint="eastAsia"/>
          <w:lang w:eastAsia="zh-CN"/>
        </w:rPr>
        <w:t xml:space="preserve"> itself) or by </w:t>
      </w:r>
      <w:proofErr w:type="spellStart"/>
      <w:r w:rsidR="00FE0926">
        <w:rPr>
          <w:rFonts w:eastAsiaTheme="minorEastAsia" w:hint="eastAsia"/>
          <w:lang w:eastAsia="zh-CN"/>
        </w:rPr>
        <w:t>MeNB</w:t>
      </w:r>
      <w:proofErr w:type="spellEnd"/>
      <w:r w:rsidR="00221748">
        <w:rPr>
          <w:rFonts w:eastAsiaTheme="minorEastAsia"/>
          <w:lang w:eastAsia="zh-CN"/>
        </w:rPr>
        <w:t xml:space="preserve"> depending on the use scenario</w:t>
      </w:r>
      <w:r w:rsidR="00FE0926">
        <w:rPr>
          <w:rFonts w:eastAsiaTheme="minorEastAsia" w:hint="eastAsia"/>
          <w:lang w:eastAsia="zh-CN"/>
        </w:rPr>
        <w:t>.</w:t>
      </w:r>
      <w:r w:rsidR="0042508E">
        <w:rPr>
          <w:rFonts w:eastAsiaTheme="minorEastAsia" w:hint="eastAsia"/>
          <w:lang w:eastAsia="zh-CN"/>
        </w:rPr>
        <w:t xml:space="preserve"> </w:t>
      </w:r>
      <w:r w:rsidR="00616DCA">
        <w:rPr>
          <w:rFonts w:eastAsiaTheme="minorEastAsia" w:hint="eastAsia"/>
          <w:lang w:eastAsia="zh-CN"/>
        </w:rPr>
        <w:t xml:space="preserve">If </w:t>
      </w:r>
      <w:proofErr w:type="spellStart"/>
      <w:r w:rsidR="00616DCA">
        <w:rPr>
          <w:rFonts w:eastAsiaTheme="minorEastAsia" w:hint="eastAsia"/>
          <w:lang w:eastAsia="zh-CN"/>
        </w:rPr>
        <w:t>SgNB</w:t>
      </w:r>
      <w:proofErr w:type="spellEnd"/>
      <w:r w:rsidR="00616DCA">
        <w:rPr>
          <w:rFonts w:eastAsiaTheme="minorEastAsia" w:hint="eastAsia"/>
          <w:lang w:eastAsia="zh-CN"/>
        </w:rPr>
        <w:t xml:space="preserve"> configure</w:t>
      </w:r>
      <w:r w:rsidR="00221748">
        <w:rPr>
          <w:rFonts w:eastAsiaTheme="minorEastAsia"/>
          <w:lang w:eastAsia="zh-CN"/>
        </w:rPr>
        <w:t>s</w:t>
      </w:r>
      <w:r w:rsidR="00616DCA">
        <w:rPr>
          <w:rFonts w:eastAsiaTheme="minorEastAsia" w:hint="eastAsia"/>
          <w:lang w:eastAsia="zh-CN"/>
        </w:rPr>
        <w:t xml:space="preserve"> the measurement, it is intra-NR measurement, the event A1~A6 can be used. </w:t>
      </w:r>
      <w:r w:rsidR="000E6E7F">
        <w:rPr>
          <w:rFonts w:eastAsiaTheme="minorEastAsia" w:hint="eastAsia"/>
          <w:lang w:eastAsia="zh-CN"/>
        </w:rPr>
        <w:t xml:space="preserve">If </w:t>
      </w:r>
      <w:proofErr w:type="spellStart"/>
      <w:r w:rsidR="000E6E7F">
        <w:rPr>
          <w:rFonts w:eastAsiaTheme="minorEastAsia" w:hint="eastAsia"/>
          <w:lang w:eastAsia="zh-CN"/>
        </w:rPr>
        <w:t>MeNB</w:t>
      </w:r>
      <w:proofErr w:type="spellEnd"/>
      <w:r w:rsidR="000E6E7F">
        <w:rPr>
          <w:rFonts w:eastAsiaTheme="minorEastAsia" w:hint="eastAsia"/>
          <w:lang w:eastAsia="zh-CN"/>
        </w:rPr>
        <w:t xml:space="preserve"> </w:t>
      </w:r>
      <w:r w:rsidR="00616DCA">
        <w:rPr>
          <w:rFonts w:eastAsiaTheme="minorEastAsia" w:hint="eastAsia"/>
          <w:lang w:eastAsia="zh-CN"/>
        </w:rPr>
        <w:t>configure</w:t>
      </w:r>
      <w:r w:rsidR="000E6E7F">
        <w:rPr>
          <w:rFonts w:eastAsiaTheme="minorEastAsia" w:hint="eastAsia"/>
          <w:lang w:eastAsia="zh-CN"/>
        </w:rPr>
        <w:t xml:space="preserve"> the</w:t>
      </w:r>
      <w:r w:rsidR="000E6E7F" w:rsidRPr="000E6E7F">
        <w:rPr>
          <w:rFonts w:eastAsiaTheme="minorEastAsia" w:hint="eastAsia"/>
          <w:lang w:eastAsia="zh-CN"/>
        </w:rPr>
        <w:t xml:space="preserve"> </w:t>
      </w:r>
      <w:r w:rsidR="000E6E7F">
        <w:rPr>
          <w:rFonts w:eastAsiaTheme="minorEastAsia" w:hint="eastAsia"/>
          <w:lang w:eastAsia="zh-CN"/>
        </w:rPr>
        <w:t xml:space="preserve">inter-RAT </w:t>
      </w:r>
      <w:r w:rsidR="000E6E7F" w:rsidRPr="00D05729">
        <w:t>measurement</w:t>
      </w:r>
      <w:r w:rsidR="000E6E7F">
        <w:rPr>
          <w:rFonts w:eastAsiaTheme="minorEastAsia" w:hint="eastAsia"/>
          <w:lang w:eastAsia="zh-CN"/>
        </w:rPr>
        <w:t xml:space="preserve">, </w:t>
      </w:r>
      <w:r w:rsidR="0042508E">
        <w:rPr>
          <w:rFonts w:eastAsiaTheme="minorEastAsia" w:hint="eastAsia"/>
          <w:lang w:eastAsia="zh-CN"/>
        </w:rPr>
        <w:t xml:space="preserve">the following LTE inter-RAT </w:t>
      </w:r>
      <w:r w:rsidR="0042508E" w:rsidRPr="00D05729">
        <w:t>measurement</w:t>
      </w:r>
      <w:r w:rsidR="0042508E">
        <w:rPr>
          <w:rFonts w:eastAsiaTheme="minorEastAsia" w:hint="eastAsia"/>
          <w:lang w:eastAsia="zh-CN"/>
        </w:rPr>
        <w:t xml:space="preserve"> </w:t>
      </w:r>
      <w:r w:rsidR="0042508E" w:rsidRPr="00D05729">
        <w:t>events</w:t>
      </w:r>
      <w:r w:rsidR="0042508E">
        <w:rPr>
          <w:rFonts w:eastAsiaTheme="minorEastAsia" w:hint="eastAsia"/>
          <w:lang w:eastAsia="zh-CN"/>
        </w:rPr>
        <w:t xml:space="preserve"> can be considered for NSA scenario:</w:t>
      </w:r>
    </w:p>
    <w:p w:rsidR="0042508E" w:rsidRPr="0042508E" w:rsidRDefault="0042508E" w:rsidP="0026702C">
      <w:pPr>
        <w:pStyle w:val="a0"/>
        <w:rPr>
          <w:rFonts w:eastAsiaTheme="minorEastAsia"/>
          <w:u w:val="single"/>
          <w:lang w:eastAsia="zh-CN"/>
        </w:rPr>
      </w:pPr>
      <w:r w:rsidRPr="0042508E">
        <w:rPr>
          <w:rFonts w:eastAsiaTheme="minorEastAsia" w:hint="eastAsia"/>
          <w:u w:val="single"/>
          <w:lang w:eastAsia="zh-CN"/>
        </w:rPr>
        <w:lastRenderedPageBreak/>
        <w:t xml:space="preserve">Event </w:t>
      </w:r>
      <w:r w:rsidR="0007606C">
        <w:rPr>
          <w:rFonts w:eastAsiaTheme="minorEastAsia" w:hint="eastAsia"/>
          <w:u w:val="single"/>
          <w:lang w:eastAsia="zh-CN"/>
        </w:rPr>
        <w:t>D</w:t>
      </w:r>
      <w:r w:rsidRPr="0042508E">
        <w:rPr>
          <w:rFonts w:eastAsiaTheme="minorEastAsia" w:hint="eastAsia"/>
          <w:u w:val="single"/>
          <w:lang w:eastAsia="zh-CN"/>
        </w:rPr>
        <w:t xml:space="preserve">1: All NR SCG cells </w:t>
      </w:r>
      <w:r w:rsidRPr="0042508E">
        <w:rPr>
          <w:u w:val="single"/>
        </w:rPr>
        <w:t>become worse than a threshold1 and</w:t>
      </w:r>
      <w:r w:rsidRPr="0042508E">
        <w:rPr>
          <w:rFonts w:eastAsiaTheme="minorEastAsia" w:hint="eastAsia"/>
          <w:u w:val="single"/>
          <w:lang w:eastAsia="zh-CN"/>
        </w:rPr>
        <w:t xml:space="preserve"> a NR </w:t>
      </w:r>
      <w:proofErr w:type="spellStart"/>
      <w:r w:rsidRPr="0042508E">
        <w:rPr>
          <w:rFonts w:eastAsiaTheme="minorEastAsia" w:hint="eastAsia"/>
          <w:u w:val="single"/>
          <w:lang w:eastAsia="zh-CN"/>
        </w:rPr>
        <w:t>n</w:t>
      </w:r>
      <w:r w:rsidRPr="0042508E">
        <w:rPr>
          <w:u w:val="single"/>
        </w:rPr>
        <w:t>eighbour</w:t>
      </w:r>
      <w:proofErr w:type="spellEnd"/>
      <w:r w:rsidRPr="0042508E">
        <w:rPr>
          <w:rFonts w:eastAsiaTheme="minorEastAsia" w:hint="eastAsia"/>
          <w:u w:val="single"/>
          <w:lang w:eastAsia="zh-CN"/>
        </w:rPr>
        <w:t xml:space="preserve"> cell </w:t>
      </w:r>
      <w:r w:rsidRPr="0042508E">
        <w:rPr>
          <w:u w:val="single"/>
        </w:rPr>
        <w:t>becomes better than a threshold2</w:t>
      </w:r>
      <w:r>
        <w:rPr>
          <w:rFonts w:eastAsiaTheme="minorEastAsia" w:hint="eastAsia"/>
          <w:u w:val="single"/>
          <w:lang w:eastAsia="zh-CN"/>
        </w:rPr>
        <w:t xml:space="preserve"> (used for NR </w:t>
      </w:r>
      <w:proofErr w:type="spellStart"/>
      <w:r>
        <w:rPr>
          <w:rFonts w:eastAsiaTheme="minorEastAsia" w:hint="eastAsia"/>
          <w:u w:val="single"/>
          <w:lang w:eastAsia="zh-CN"/>
        </w:rPr>
        <w:t>SgNB</w:t>
      </w:r>
      <w:proofErr w:type="spellEnd"/>
      <w:r>
        <w:rPr>
          <w:rFonts w:eastAsiaTheme="minorEastAsia" w:hint="eastAsia"/>
          <w:u w:val="single"/>
          <w:lang w:eastAsia="zh-CN"/>
        </w:rPr>
        <w:t xml:space="preserve"> change)</w:t>
      </w:r>
    </w:p>
    <w:p w:rsidR="00616DCA" w:rsidRDefault="0007606C" w:rsidP="0026702C">
      <w:pPr>
        <w:pStyle w:val="a0"/>
        <w:rPr>
          <w:rFonts w:eastAsiaTheme="minorEastAsia"/>
          <w:u w:val="single"/>
          <w:lang w:eastAsia="zh-CN"/>
        </w:rPr>
      </w:pPr>
      <w:r>
        <w:rPr>
          <w:rFonts w:eastAsiaTheme="minorEastAsia" w:hint="eastAsia"/>
          <w:u w:val="single"/>
          <w:lang w:eastAsia="zh-CN"/>
        </w:rPr>
        <w:t>Event D</w:t>
      </w:r>
      <w:r w:rsidR="0042508E" w:rsidRPr="0042508E">
        <w:rPr>
          <w:rFonts w:eastAsiaTheme="minorEastAsia" w:hint="eastAsia"/>
          <w:u w:val="single"/>
          <w:lang w:eastAsia="zh-CN"/>
        </w:rPr>
        <w:t>2: All NR SCG cells</w:t>
      </w:r>
      <w:r w:rsidR="0042508E" w:rsidRPr="0042508E">
        <w:rPr>
          <w:u w:val="single"/>
        </w:rPr>
        <w:t xml:space="preserve"> become worse than a threshold</w:t>
      </w:r>
      <w:r w:rsidR="0042508E">
        <w:rPr>
          <w:rFonts w:eastAsiaTheme="minorEastAsia" w:hint="eastAsia"/>
          <w:u w:val="single"/>
          <w:lang w:eastAsia="zh-CN"/>
        </w:rPr>
        <w:t xml:space="preserve"> (used for NR </w:t>
      </w:r>
      <w:proofErr w:type="spellStart"/>
      <w:r w:rsidR="0042508E">
        <w:rPr>
          <w:rFonts w:eastAsiaTheme="minorEastAsia" w:hint="eastAsia"/>
          <w:u w:val="single"/>
          <w:lang w:eastAsia="zh-CN"/>
        </w:rPr>
        <w:t>SgNB</w:t>
      </w:r>
      <w:proofErr w:type="spellEnd"/>
      <w:r w:rsidR="0042508E">
        <w:rPr>
          <w:rFonts w:eastAsiaTheme="minorEastAsia" w:hint="eastAsia"/>
          <w:u w:val="single"/>
          <w:lang w:eastAsia="zh-CN"/>
        </w:rPr>
        <w:t xml:space="preserve"> release)</w:t>
      </w:r>
    </w:p>
    <w:p w:rsidR="00031D97" w:rsidRPr="00031D97" w:rsidRDefault="00031D97" w:rsidP="0026702C">
      <w:pPr>
        <w:pStyle w:val="a0"/>
        <w:rPr>
          <w:rFonts w:eastAsiaTheme="minorEastAsia"/>
          <w:lang w:eastAsia="zh-CN"/>
        </w:rPr>
      </w:pPr>
      <w:r>
        <w:rPr>
          <w:rFonts w:eastAsiaTheme="minorEastAsia" w:hint="eastAsia"/>
          <w:lang w:eastAsia="zh-CN"/>
        </w:rPr>
        <w:t xml:space="preserve">However, in order to support the </w:t>
      </w:r>
      <w:r>
        <w:t>LTE-NR IWK</w:t>
      </w:r>
      <w:r>
        <w:rPr>
          <w:rFonts w:eastAsiaTheme="minorEastAsia" w:hint="eastAsia"/>
          <w:lang w:eastAsia="zh-CN"/>
        </w:rPr>
        <w:t xml:space="preserve">, it is </w:t>
      </w:r>
      <w:r>
        <w:rPr>
          <w:rFonts w:eastAsiaTheme="minorEastAsia"/>
          <w:lang w:eastAsia="zh-CN"/>
        </w:rPr>
        <w:t>preferred</w:t>
      </w:r>
      <w:r>
        <w:rPr>
          <w:rFonts w:eastAsiaTheme="minorEastAsia" w:hint="eastAsia"/>
          <w:lang w:eastAsia="zh-CN"/>
        </w:rPr>
        <w:t xml:space="preserve"> to have no impact on the legacy LTE specification as much as possible. And in the </w:t>
      </w:r>
      <w:r w:rsidRPr="00031D97">
        <w:rPr>
          <w:rFonts w:eastAsiaTheme="minorEastAsia" w:hint="eastAsia"/>
          <w:lang w:eastAsia="zh-CN"/>
        </w:rPr>
        <w:t xml:space="preserve">NR </w:t>
      </w:r>
      <w:proofErr w:type="spellStart"/>
      <w:r w:rsidRPr="00031D97">
        <w:rPr>
          <w:rFonts w:eastAsiaTheme="minorEastAsia" w:hint="eastAsia"/>
          <w:lang w:eastAsia="zh-CN"/>
        </w:rPr>
        <w:t>SgNB</w:t>
      </w:r>
      <w:proofErr w:type="spellEnd"/>
      <w:r w:rsidRPr="00031D97">
        <w:rPr>
          <w:rFonts w:eastAsiaTheme="minorEastAsia" w:hint="eastAsia"/>
          <w:lang w:eastAsia="zh-CN"/>
        </w:rPr>
        <w:t xml:space="preserve"> change/release scenario</w:t>
      </w:r>
      <w:r>
        <w:rPr>
          <w:rFonts w:eastAsiaTheme="minorEastAsia" w:hint="eastAsia"/>
          <w:lang w:eastAsia="zh-CN"/>
        </w:rPr>
        <w:t xml:space="preserve">, the </w:t>
      </w:r>
      <w:proofErr w:type="spellStart"/>
      <w:r>
        <w:rPr>
          <w:rFonts w:eastAsiaTheme="minorEastAsia" w:hint="eastAsia"/>
          <w:lang w:eastAsia="zh-CN"/>
        </w:rPr>
        <w:t>SgNB</w:t>
      </w:r>
      <w:proofErr w:type="spellEnd"/>
      <w:r>
        <w:rPr>
          <w:rFonts w:eastAsiaTheme="minorEastAsia" w:hint="eastAsia"/>
          <w:lang w:eastAsia="zh-CN"/>
        </w:rPr>
        <w:t xml:space="preserve"> can forward the assistant </w:t>
      </w:r>
      <w:r>
        <w:t>measurem</w:t>
      </w:r>
      <w:r>
        <w:rPr>
          <w:rFonts w:eastAsiaTheme="minorEastAsia" w:hint="eastAsia"/>
          <w:lang w:eastAsia="zh-CN"/>
        </w:rPr>
        <w:t>e</w:t>
      </w:r>
      <w:r>
        <w:t>n</w:t>
      </w:r>
      <w:r>
        <w:rPr>
          <w:rFonts w:eastAsiaTheme="minorEastAsia" w:hint="eastAsia"/>
          <w:lang w:eastAsia="zh-CN"/>
        </w:rPr>
        <w:t xml:space="preserve">t results to </w:t>
      </w:r>
      <w:proofErr w:type="spellStart"/>
      <w:r>
        <w:rPr>
          <w:rFonts w:eastAsiaTheme="minorEastAsia" w:hint="eastAsia"/>
          <w:lang w:eastAsia="zh-CN"/>
        </w:rPr>
        <w:t>MeNB</w:t>
      </w:r>
      <w:proofErr w:type="spellEnd"/>
      <w:r>
        <w:rPr>
          <w:rFonts w:eastAsiaTheme="minorEastAsia" w:hint="eastAsia"/>
          <w:lang w:eastAsia="zh-CN"/>
        </w:rPr>
        <w:t>. So it is proposed to discuss whether we need to introduce new measurement event for LTE.</w:t>
      </w:r>
    </w:p>
    <w:p w:rsidR="00BC506F" w:rsidRDefault="00BC506F" w:rsidP="0026702C">
      <w:pPr>
        <w:pStyle w:val="a0"/>
        <w:rPr>
          <w:rFonts w:eastAsiaTheme="minorEastAsia"/>
          <w:b/>
          <w:lang w:eastAsia="zh-CN"/>
        </w:rPr>
      </w:pPr>
      <w:r>
        <w:rPr>
          <w:rFonts w:eastAsiaTheme="minorEastAsia" w:hint="eastAsia"/>
          <w:b/>
          <w:lang w:eastAsia="zh-CN"/>
        </w:rPr>
        <w:t xml:space="preserve">Proposal </w:t>
      </w:r>
      <w:r w:rsidR="00221748">
        <w:rPr>
          <w:rFonts w:eastAsiaTheme="minorEastAsia"/>
          <w:b/>
          <w:lang w:eastAsia="zh-CN"/>
        </w:rPr>
        <w:t>2</w:t>
      </w:r>
      <w:r>
        <w:rPr>
          <w:rFonts w:eastAsiaTheme="minorEastAsia" w:hint="eastAsia"/>
          <w:b/>
          <w:lang w:eastAsia="zh-CN"/>
        </w:rPr>
        <w:t xml:space="preserve">: </w:t>
      </w:r>
      <w:r w:rsidR="00031D97">
        <w:rPr>
          <w:rFonts w:eastAsiaTheme="minorEastAsia" w:hint="eastAsia"/>
          <w:b/>
          <w:lang w:eastAsia="zh-CN"/>
        </w:rPr>
        <w:t xml:space="preserve">RAN2 is </w:t>
      </w:r>
      <w:r w:rsidR="00F372BB">
        <w:rPr>
          <w:rFonts w:eastAsiaTheme="minorEastAsia"/>
          <w:b/>
          <w:lang w:eastAsia="zh-CN"/>
        </w:rPr>
        <w:t>requested</w:t>
      </w:r>
      <w:r w:rsidR="00031D97">
        <w:rPr>
          <w:rFonts w:eastAsiaTheme="minorEastAsia" w:hint="eastAsia"/>
          <w:b/>
          <w:lang w:eastAsia="zh-CN"/>
        </w:rPr>
        <w:t xml:space="preserve"> to discuss whether to i</w:t>
      </w:r>
      <w:r>
        <w:rPr>
          <w:rFonts w:eastAsiaTheme="minorEastAsia" w:hint="eastAsia"/>
          <w:b/>
          <w:lang w:eastAsia="zh-CN"/>
        </w:rPr>
        <w:t xml:space="preserve">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release initiated by LTE </w:t>
      </w:r>
      <w:proofErr w:type="spellStart"/>
      <w:r>
        <w:rPr>
          <w:rFonts w:eastAsiaTheme="minorEastAsia" w:hint="eastAsia"/>
          <w:b/>
          <w:lang w:eastAsia="zh-CN"/>
        </w:rPr>
        <w:t>MeNB</w:t>
      </w:r>
      <w:proofErr w:type="spellEnd"/>
      <w:r>
        <w:rPr>
          <w:rFonts w:eastAsiaTheme="minorEastAsia" w:hint="eastAsia"/>
          <w:b/>
          <w:lang w:eastAsia="zh-CN"/>
        </w:rPr>
        <w:t>:</w:t>
      </w:r>
    </w:p>
    <w:p w:rsidR="00BC506F" w:rsidRDefault="00BC506F" w:rsidP="004941CE">
      <w:pPr>
        <w:pStyle w:val="a0"/>
        <w:numPr>
          <w:ilvl w:val="0"/>
          <w:numId w:val="46"/>
        </w:numPr>
        <w:rPr>
          <w:rFonts w:eastAsiaTheme="minorEastAsia"/>
          <w:b/>
          <w:lang w:eastAsia="zh-CN"/>
        </w:rPr>
      </w:pPr>
      <w:r w:rsidRPr="00BC506F">
        <w:rPr>
          <w:rFonts w:eastAsiaTheme="minorEastAsia" w:hint="eastAsia"/>
          <w:b/>
          <w:lang w:eastAsia="zh-CN"/>
        </w:rPr>
        <w:t xml:space="preserve">Event </w:t>
      </w:r>
      <w:r w:rsidR="0007606C">
        <w:rPr>
          <w:rFonts w:eastAsiaTheme="minorEastAsia" w:hint="eastAsia"/>
          <w:b/>
          <w:lang w:eastAsia="zh-CN"/>
        </w:rPr>
        <w:t>D</w:t>
      </w:r>
      <w:r w:rsidRPr="00BC506F">
        <w:rPr>
          <w:rFonts w:eastAsiaTheme="minorEastAsia" w:hint="eastAsia"/>
          <w:b/>
          <w:lang w:eastAsia="zh-CN"/>
        </w:rPr>
        <w:t>2: All NR SCG cells</w:t>
      </w:r>
      <w:r w:rsidRPr="00BC506F">
        <w:rPr>
          <w:rFonts w:eastAsiaTheme="minorEastAsia"/>
          <w:b/>
          <w:lang w:eastAsia="zh-CN"/>
        </w:rPr>
        <w:t xml:space="preserve"> become worse than a threshold</w:t>
      </w:r>
      <w:r w:rsidR="0007606C">
        <w:rPr>
          <w:rFonts w:eastAsiaTheme="minorEastAsia" w:hint="eastAsia"/>
          <w:b/>
          <w:lang w:eastAsia="zh-CN"/>
        </w:rPr>
        <w:t>.</w:t>
      </w:r>
    </w:p>
    <w:p w:rsidR="00221748" w:rsidRDefault="00221748" w:rsidP="00221748">
      <w:pPr>
        <w:pStyle w:val="a0"/>
        <w:rPr>
          <w:rFonts w:eastAsiaTheme="minorEastAsia"/>
          <w:b/>
          <w:lang w:eastAsia="zh-CN"/>
        </w:rPr>
      </w:pPr>
      <w:r>
        <w:rPr>
          <w:rFonts w:eastAsiaTheme="minorEastAsia"/>
          <w:b/>
          <w:lang w:eastAsia="zh-CN"/>
        </w:rPr>
        <w:t xml:space="preserve">Proposal 3: </w:t>
      </w:r>
      <w:r w:rsidRPr="00616DCA">
        <w:rPr>
          <w:rFonts w:eastAsiaTheme="minorEastAsia" w:hint="eastAsia"/>
          <w:b/>
          <w:lang w:eastAsia="zh-CN"/>
        </w:rPr>
        <w:t xml:space="preserve">If the LTE </w:t>
      </w:r>
      <w:proofErr w:type="spellStart"/>
      <w:r w:rsidRPr="00616DCA">
        <w:rPr>
          <w:rFonts w:eastAsiaTheme="minorEastAsia" w:hint="eastAsia"/>
          <w:b/>
          <w:lang w:eastAsia="zh-CN"/>
        </w:rPr>
        <w:t>MeNB</w:t>
      </w:r>
      <w:proofErr w:type="spellEnd"/>
      <w:r w:rsidRPr="00616DCA">
        <w:rPr>
          <w:rFonts w:eastAsiaTheme="minorEastAsia" w:hint="eastAsia"/>
          <w:b/>
          <w:lang w:eastAsia="zh-CN"/>
        </w:rPr>
        <w:t xml:space="preserve"> can </w:t>
      </w:r>
      <w:r w:rsidRPr="00616DCA">
        <w:rPr>
          <w:rFonts w:eastAsiaTheme="minorEastAsia"/>
          <w:b/>
          <w:lang w:eastAsia="zh-CN"/>
        </w:rPr>
        <w:t>initiate</w:t>
      </w:r>
      <w:r w:rsidRPr="00616DCA">
        <w:rPr>
          <w:rFonts w:eastAsiaTheme="minorEastAsia" w:hint="eastAsia"/>
          <w:b/>
          <w:lang w:eastAsia="zh-CN"/>
        </w:rPr>
        <w:t xml:space="preserve"> the NR </w:t>
      </w:r>
      <w:proofErr w:type="spellStart"/>
      <w:r w:rsidRPr="00616DCA">
        <w:rPr>
          <w:rFonts w:eastAsiaTheme="minorEastAsia" w:hint="eastAsia"/>
          <w:b/>
          <w:lang w:eastAsia="zh-CN"/>
        </w:rPr>
        <w:t>SgNB</w:t>
      </w:r>
      <w:proofErr w:type="spellEnd"/>
      <w:r w:rsidRPr="00616DCA">
        <w:rPr>
          <w:rFonts w:eastAsiaTheme="minorEastAsia" w:hint="eastAsia"/>
          <w:b/>
          <w:lang w:eastAsia="zh-CN"/>
        </w:rPr>
        <w:t xml:space="preserve"> change </w:t>
      </w:r>
      <w:r w:rsidRPr="00616DCA">
        <w:rPr>
          <w:rFonts w:eastAsiaTheme="minorEastAsia"/>
          <w:b/>
          <w:lang w:eastAsia="zh-CN"/>
        </w:rPr>
        <w:t>procedure</w:t>
      </w:r>
      <w:r w:rsidRPr="00616DCA">
        <w:rPr>
          <w:rFonts w:eastAsiaTheme="minorEastAsia" w:hint="eastAsia"/>
          <w:b/>
          <w:lang w:eastAsia="zh-CN"/>
        </w:rPr>
        <w:t xml:space="preserve">, </w:t>
      </w:r>
      <w:r w:rsidR="00031D97">
        <w:rPr>
          <w:rFonts w:eastAsiaTheme="minorEastAsia" w:hint="eastAsia"/>
          <w:b/>
          <w:lang w:eastAsia="zh-CN"/>
        </w:rPr>
        <w:t xml:space="preserve">RAN2 is </w:t>
      </w:r>
      <w:r w:rsidR="000110B8">
        <w:rPr>
          <w:rFonts w:eastAsiaTheme="minorEastAsia"/>
          <w:b/>
          <w:lang w:eastAsia="zh-CN"/>
        </w:rPr>
        <w:t>requested to</w:t>
      </w:r>
      <w:r w:rsidR="00031D97">
        <w:rPr>
          <w:rFonts w:eastAsiaTheme="minorEastAsia" w:hint="eastAsia"/>
          <w:b/>
          <w:lang w:eastAsia="zh-CN"/>
        </w:rPr>
        <w:t xml:space="preserve"> discuss whether to </w:t>
      </w:r>
      <w:r>
        <w:rPr>
          <w:rFonts w:eastAsiaTheme="minorEastAsia" w:hint="eastAsia"/>
          <w:b/>
          <w:lang w:eastAsia="zh-CN"/>
        </w:rPr>
        <w:t>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LTE inter-RAT measurement event:</w:t>
      </w:r>
    </w:p>
    <w:p w:rsidR="00221748" w:rsidRDefault="00221748" w:rsidP="00221748">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NR SCG cells </w:t>
      </w:r>
      <w:r w:rsidRPr="00BC506F">
        <w:rPr>
          <w:b/>
        </w:rPr>
        <w:t>become worse than a threshold1 and</w:t>
      </w:r>
      <w:r w:rsidRPr="00BC506F">
        <w:rPr>
          <w:rFonts w:eastAsiaTheme="minorEastAsia" w:hint="eastAsia"/>
          <w:b/>
          <w:lang w:eastAsia="zh-CN"/>
        </w:rPr>
        <w:t xml:space="preserve"> a NR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0229D1" w:rsidRPr="00BC506F" w:rsidRDefault="000229D1" w:rsidP="000229D1">
      <w:pPr>
        <w:pStyle w:val="a0"/>
        <w:rPr>
          <w:rFonts w:eastAsiaTheme="minorEastAsia"/>
          <w:b/>
          <w:lang w:eastAsia="zh-CN"/>
        </w:rPr>
      </w:pPr>
    </w:p>
    <w:p w:rsidR="00AE4DE2" w:rsidRPr="00AE1FE4" w:rsidRDefault="00404DEC" w:rsidP="00AE1FE4">
      <w:pPr>
        <w:pStyle w:val="20"/>
        <w:ind w:firstLine="806"/>
      </w:pPr>
      <w:r>
        <w:rPr>
          <w:rFonts w:eastAsiaTheme="minorEastAsia" w:hint="eastAsia"/>
        </w:rPr>
        <w:t>Inter-RAT measurement for SA</w:t>
      </w:r>
    </w:p>
    <w:p w:rsidR="00207F29" w:rsidRDefault="00E40CFB" w:rsidP="00CD3DDB">
      <w:pPr>
        <w:pStyle w:val="a0"/>
        <w:rPr>
          <w:rFonts w:eastAsiaTheme="minorEastAsia"/>
          <w:lang w:eastAsia="zh-CN"/>
        </w:rPr>
      </w:pPr>
      <w:r>
        <w:rPr>
          <w:rFonts w:eastAsia="宋体" w:hint="eastAsia"/>
          <w:lang w:eastAsia="zh-CN"/>
        </w:rPr>
        <w:t xml:space="preserve">Considering </w:t>
      </w:r>
      <w:r>
        <w:rPr>
          <w:rFonts w:eastAsia="宋体"/>
          <w:lang w:eastAsia="zh-CN"/>
        </w:rPr>
        <w:t>the</w:t>
      </w:r>
      <w:r>
        <w:rPr>
          <w:rFonts w:eastAsia="宋体" w:hint="eastAsia"/>
          <w:lang w:eastAsia="zh-CN"/>
        </w:rPr>
        <w:t xml:space="preserve"> SA scenario, for single </w:t>
      </w:r>
      <w:r>
        <w:t>connectivity</w:t>
      </w:r>
      <w:r>
        <w:rPr>
          <w:rFonts w:eastAsiaTheme="minorEastAsia" w:hint="eastAsia"/>
          <w:lang w:eastAsia="zh-CN"/>
        </w:rPr>
        <w:t xml:space="preserve"> (</w:t>
      </w:r>
      <w:r w:rsidRPr="002F4986">
        <w:t xml:space="preserve">NR connected to </w:t>
      </w:r>
      <w:r>
        <w:t>5G-CN</w:t>
      </w:r>
      <w:r>
        <w:rPr>
          <w:rFonts w:eastAsiaTheme="minorEastAsia" w:hint="eastAsia"/>
          <w:lang w:eastAsia="zh-CN"/>
        </w:rPr>
        <w:t xml:space="preserve">), the handover from NR to LTE can be supported when EPC and 5G-CN has interface, or LTE </w:t>
      </w:r>
      <w:r>
        <w:rPr>
          <w:rFonts w:eastAsiaTheme="minorEastAsia"/>
          <w:lang w:eastAsia="zh-CN"/>
        </w:rPr>
        <w:t>connected</w:t>
      </w:r>
      <w:r>
        <w:rPr>
          <w:rFonts w:eastAsiaTheme="minorEastAsia" w:hint="eastAsia"/>
          <w:lang w:eastAsia="zh-CN"/>
        </w:rPr>
        <w:t xml:space="preserve"> to 5G-CN. So to support this scenario, the inter-RAT measurement event of B1 and B2 is needed.</w:t>
      </w:r>
    </w:p>
    <w:p w:rsidR="00E40CFB" w:rsidRDefault="00E40CFB" w:rsidP="00CD3DDB">
      <w:pPr>
        <w:pStyle w:val="a0"/>
        <w:rPr>
          <w:rFonts w:eastAsiaTheme="minorEastAsia"/>
          <w:b/>
          <w:lang w:eastAsia="zh-CN"/>
        </w:rPr>
      </w:pPr>
      <w:r>
        <w:rPr>
          <w:rFonts w:eastAsiaTheme="minorEastAsia" w:hint="eastAsia"/>
          <w:b/>
          <w:lang w:eastAsia="zh-CN"/>
        </w:rPr>
        <w:t xml:space="preserve">Proposal </w:t>
      </w:r>
      <w:r w:rsidR="00962DF9">
        <w:rPr>
          <w:rFonts w:eastAsiaTheme="minorEastAsia" w:hint="eastAsia"/>
          <w:b/>
          <w:lang w:eastAsia="zh-CN"/>
        </w:rPr>
        <w:t>4</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0007606C">
        <w:rPr>
          <w:rFonts w:eastAsiaTheme="minorEastAsia" w:hint="eastAsia"/>
          <w:b/>
          <w:lang w:eastAsia="zh-CN"/>
        </w:rPr>
        <w:t>s:</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F05647" w:rsidRDefault="00B93611" w:rsidP="00CD3DDB">
      <w:pPr>
        <w:pStyle w:val="a0"/>
        <w:rPr>
          <w:rFonts w:eastAsiaTheme="minorEastAsia"/>
          <w:lang w:eastAsia="zh-CN"/>
        </w:rPr>
      </w:pPr>
      <w:r>
        <w:rPr>
          <w:rFonts w:eastAsia="宋体" w:hint="eastAsia"/>
          <w:lang w:eastAsia="zh-CN"/>
        </w:rPr>
        <w:t>F</w:t>
      </w:r>
      <w:r w:rsidR="0007606C">
        <w:rPr>
          <w:rFonts w:eastAsia="宋体" w:hint="eastAsia"/>
          <w:lang w:eastAsia="zh-CN"/>
        </w:rPr>
        <w:t xml:space="preserve">or dual </w:t>
      </w:r>
      <w:r w:rsidR="0007606C">
        <w:t>connectivity</w:t>
      </w:r>
      <w:r w:rsidR="0007606C">
        <w:rPr>
          <w:rFonts w:eastAsiaTheme="minorEastAsia" w:hint="eastAsia"/>
          <w:lang w:eastAsia="zh-CN"/>
        </w:rPr>
        <w:t xml:space="preserve"> of </w:t>
      </w:r>
      <w:r w:rsidR="0007606C" w:rsidRPr="0007606C">
        <w:rPr>
          <w:rFonts w:eastAsiaTheme="minorEastAsia"/>
          <w:lang w:eastAsia="zh-CN"/>
        </w:rPr>
        <w:t>NR-E-UTRA DC via 5G-CN where the NR is the master</w:t>
      </w:r>
      <w:r w:rsidR="0007606C">
        <w:rPr>
          <w:rFonts w:eastAsiaTheme="minorEastAsia" w:hint="eastAsia"/>
          <w:lang w:eastAsia="zh-CN"/>
        </w:rPr>
        <w:t>, the similar inter-RAT measurement events are needed to be introduced as analysis in section 2.1. So it is proposed:</w:t>
      </w:r>
    </w:p>
    <w:p w:rsidR="005E608E" w:rsidRDefault="005E608E" w:rsidP="005E608E">
      <w:pPr>
        <w:pStyle w:val="a0"/>
        <w:rPr>
          <w:rFonts w:eastAsiaTheme="minorEastAsia"/>
          <w:b/>
          <w:lang w:eastAsia="zh-CN"/>
        </w:rPr>
      </w:pPr>
      <w:r>
        <w:rPr>
          <w:rFonts w:eastAsiaTheme="minorEastAsia" w:hint="eastAsia"/>
          <w:b/>
          <w:lang w:eastAsia="zh-CN"/>
        </w:rPr>
        <w:t xml:space="preserve">Proposal 5: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5E608E" w:rsidRPr="005E608E" w:rsidRDefault="005E608E" w:rsidP="0007606C">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07606C" w:rsidRDefault="0007606C" w:rsidP="0007606C">
      <w:pPr>
        <w:pStyle w:val="a0"/>
        <w:rPr>
          <w:rFonts w:eastAsiaTheme="minorEastAsia"/>
          <w:b/>
          <w:lang w:eastAsia="zh-CN"/>
        </w:rPr>
      </w:pPr>
      <w:r w:rsidRPr="00616DCA">
        <w:rPr>
          <w:rFonts w:eastAsia="宋体" w:hint="eastAsia"/>
          <w:b/>
          <w:lang w:val="en-GB" w:eastAsia="zh-CN"/>
        </w:rPr>
        <w:t xml:space="preserve">Proposal </w:t>
      </w:r>
      <w:r w:rsidR="005E608E">
        <w:rPr>
          <w:rFonts w:eastAsia="宋体" w:hint="eastAsia"/>
          <w:b/>
          <w:lang w:val="en-GB" w:eastAsia="zh-CN"/>
        </w:rPr>
        <w:t>6</w:t>
      </w:r>
      <w:r w:rsidRPr="00616DCA">
        <w:rPr>
          <w:rFonts w:eastAsia="宋体" w:hint="eastAsia"/>
          <w:b/>
          <w:lang w:val="en-GB" w:eastAsia="zh-CN"/>
        </w:rPr>
        <w:t xml:space="preserve">: </w:t>
      </w:r>
      <w:r w:rsidRPr="00616DCA">
        <w:rPr>
          <w:rFonts w:eastAsiaTheme="minorEastAsia" w:hint="eastAsia"/>
          <w:b/>
          <w:lang w:eastAsia="zh-CN"/>
        </w:rPr>
        <w:t>If the</w:t>
      </w:r>
      <w:r w:rsidRPr="0007606C">
        <w:rPr>
          <w:rFonts w:eastAsiaTheme="minorEastAsia" w:hint="eastAsia"/>
          <w:b/>
          <w:lang w:eastAsia="zh-CN"/>
        </w:rPr>
        <w:t xml:space="preserve"> </w:t>
      </w:r>
      <w:r>
        <w:rPr>
          <w:rFonts w:eastAsiaTheme="minorEastAsia" w:hint="eastAsia"/>
          <w:b/>
          <w:lang w:eastAsia="zh-CN"/>
        </w:rPr>
        <w:t xml:space="preserve">NR </w:t>
      </w:r>
      <w:proofErr w:type="spellStart"/>
      <w:r>
        <w:rPr>
          <w:rFonts w:eastAsiaTheme="minorEastAsia" w:hint="eastAsia"/>
          <w:b/>
          <w:lang w:eastAsia="zh-CN"/>
        </w:rPr>
        <w:t>M</w:t>
      </w:r>
      <w:r w:rsidRPr="00616DCA">
        <w:rPr>
          <w:rFonts w:eastAsiaTheme="minorEastAsia" w:hint="eastAsia"/>
          <w:b/>
          <w:lang w:eastAsia="zh-CN"/>
        </w:rPr>
        <w:t>gNB</w:t>
      </w:r>
      <w:proofErr w:type="spellEnd"/>
      <w:r w:rsidRPr="00616DCA">
        <w:rPr>
          <w:rFonts w:eastAsiaTheme="minorEastAsia" w:hint="eastAsia"/>
          <w:b/>
          <w:lang w:eastAsia="zh-CN"/>
        </w:rPr>
        <w:t xml:space="preserve"> can </w:t>
      </w:r>
      <w:r w:rsidRPr="00616DCA">
        <w:rPr>
          <w:rFonts w:eastAsiaTheme="minorEastAsia"/>
          <w:b/>
          <w:lang w:eastAsia="zh-CN"/>
        </w:rPr>
        <w:t>initiate</w:t>
      </w:r>
      <w:r w:rsidRPr="00616DCA">
        <w:rPr>
          <w:rFonts w:eastAsiaTheme="minorEastAsia" w:hint="eastAsia"/>
          <w:b/>
          <w:lang w:eastAsia="zh-CN"/>
        </w:rPr>
        <w:t xml:space="preserve"> the </w:t>
      </w:r>
      <w:r>
        <w:rPr>
          <w:rFonts w:eastAsiaTheme="minorEastAsia" w:hint="eastAsia"/>
          <w:b/>
          <w:lang w:eastAsia="zh-CN"/>
        </w:rPr>
        <w:t xml:space="preserve">LTE </w:t>
      </w:r>
      <w:proofErr w:type="spellStart"/>
      <w:r>
        <w:rPr>
          <w:rFonts w:eastAsiaTheme="minorEastAsia" w:hint="eastAsia"/>
          <w:b/>
          <w:lang w:eastAsia="zh-CN"/>
        </w:rPr>
        <w:t>SeNB</w:t>
      </w:r>
      <w:proofErr w:type="spellEnd"/>
      <w:r w:rsidRPr="00616DCA">
        <w:rPr>
          <w:rFonts w:eastAsiaTheme="minorEastAsia" w:hint="eastAsia"/>
          <w:b/>
          <w:lang w:eastAsia="zh-CN"/>
        </w:rPr>
        <w:t xml:space="preserve"> change </w:t>
      </w:r>
      <w:r w:rsidRPr="00616DCA">
        <w:rPr>
          <w:rFonts w:eastAsiaTheme="minorEastAsia"/>
          <w:b/>
          <w:lang w:eastAsia="zh-CN"/>
        </w:rPr>
        <w:t>procedure</w:t>
      </w:r>
      <w:r w:rsidRPr="00616DCA">
        <w:rPr>
          <w:rFonts w:eastAsiaTheme="minorEastAsia" w:hint="eastAsia"/>
          <w:b/>
          <w:lang w:eastAsia="zh-CN"/>
        </w:rPr>
        <w:t xml:space="preserve">, </w:t>
      </w:r>
      <w:r>
        <w:rPr>
          <w:rFonts w:eastAsiaTheme="minorEastAsia" w:hint="eastAsia"/>
          <w:b/>
          <w:lang w:eastAsia="zh-CN"/>
        </w:rPr>
        <w:t>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p>
    <w:p w:rsidR="0007606C" w:rsidRDefault="0007606C" w:rsidP="0007606C">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07606C" w:rsidRPr="00AC77F3" w:rsidRDefault="000229D1" w:rsidP="00CD3DDB">
      <w:pPr>
        <w:pStyle w:val="a0"/>
        <w:rPr>
          <w:rFonts w:eastAsiaTheme="minorEastAsia"/>
          <w:lang w:eastAsia="zh-CN"/>
        </w:rPr>
      </w:pPr>
      <w:r w:rsidRPr="00E40CFB">
        <w:rPr>
          <w:rFonts w:eastAsiaTheme="minorEastAsia"/>
          <w:lang w:eastAsia="zh-CN"/>
        </w:rPr>
        <w:t>C</w:t>
      </w:r>
      <w:r w:rsidRPr="00E40CFB">
        <w:rPr>
          <w:rFonts w:eastAsiaTheme="minorEastAsia" w:hint="eastAsia"/>
          <w:lang w:eastAsia="zh-CN"/>
        </w:rPr>
        <w:t xml:space="preserve">onsidering the </w:t>
      </w:r>
      <w:r w:rsidRPr="00D05729">
        <w:t>periodical inter-RAT measurement</w:t>
      </w:r>
      <w:r>
        <w:rPr>
          <w:rFonts w:eastAsiaTheme="minorEastAsia" w:hint="eastAsia"/>
          <w:lang w:eastAsia="zh-CN"/>
        </w:rPr>
        <w:t xml:space="preserve"> </w:t>
      </w:r>
      <w:r w:rsidRPr="00D05729">
        <w:t>reporting</w:t>
      </w:r>
      <w:r>
        <w:rPr>
          <w:rFonts w:eastAsiaTheme="minorEastAsia" w:hint="eastAsia"/>
          <w:lang w:eastAsia="zh-CN"/>
        </w:rPr>
        <w:t>, since it is related to the ANR/SON feature, it is proposed to be clarified whether it needs to be supported in this WI.</w:t>
      </w:r>
      <w:r w:rsidR="00AC77F3">
        <w:rPr>
          <w:rFonts w:eastAsiaTheme="minorEastAsia" w:hint="eastAsia"/>
          <w:lang w:eastAsia="zh-CN"/>
        </w:rPr>
        <w:t xml:space="preserve"> For example, when LTE and NR are both </w:t>
      </w:r>
      <w:r w:rsidR="00AC77F3">
        <w:rPr>
          <w:rFonts w:eastAsiaTheme="minorEastAsia"/>
          <w:lang w:eastAsia="zh-CN"/>
        </w:rPr>
        <w:t>connected</w:t>
      </w:r>
      <w:r w:rsidR="00AC77F3">
        <w:rPr>
          <w:rFonts w:eastAsiaTheme="minorEastAsia" w:hint="eastAsia"/>
          <w:lang w:eastAsia="zh-CN"/>
        </w:rPr>
        <w:t xml:space="preserve"> to the 5G-CN, it needs to be clarified whether the </w:t>
      </w:r>
      <w:r w:rsidR="00AC77F3" w:rsidRPr="00D05729">
        <w:t>periodical</w:t>
      </w:r>
      <w:r w:rsidR="00AC77F3">
        <w:rPr>
          <w:rFonts w:eastAsiaTheme="minorEastAsia" w:hint="eastAsia"/>
          <w:lang w:eastAsia="zh-CN"/>
        </w:rPr>
        <w:t xml:space="preserve"> inter-RAT </w:t>
      </w:r>
      <w:r w:rsidR="00AC77F3" w:rsidRPr="00D05729">
        <w:t>measurement</w:t>
      </w:r>
      <w:r w:rsidR="00AC77F3">
        <w:rPr>
          <w:rFonts w:eastAsiaTheme="minorEastAsia" w:hint="eastAsia"/>
          <w:lang w:eastAsia="zh-CN"/>
        </w:rPr>
        <w:t xml:space="preserve"> </w:t>
      </w:r>
      <w:r w:rsidR="00AC77F3" w:rsidRPr="00D05729">
        <w:t>reporting</w:t>
      </w:r>
      <w:r w:rsidR="00AC77F3">
        <w:rPr>
          <w:rFonts w:eastAsiaTheme="minorEastAsia" w:hint="eastAsia"/>
          <w:lang w:eastAsia="zh-CN"/>
        </w:rPr>
        <w:t xml:space="preserve"> needs to be support for ANR.</w:t>
      </w:r>
    </w:p>
    <w:p w:rsidR="000229D1" w:rsidRPr="00E40CFB" w:rsidRDefault="000229D1" w:rsidP="000229D1">
      <w:pPr>
        <w:pStyle w:val="a0"/>
        <w:rPr>
          <w:rFonts w:eastAsiaTheme="minorEastAsia"/>
          <w:lang w:eastAsia="zh-CN"/>
        </w:rPr>
      </w:pPr>
      <w:r>
        <w:rPr>
          <w:rFonts w:eastAsiaTheme="minorEastAsia" w:hint="eastAsia"/>
          <w:b/>
          <w:lang w:eastAsia="zh-CN"/>
        </w:rPr>
        <w:t xml:space="preserve">Proposal </w:t>
      </w:r>
      <w:r w:rsidR="00962DF9">
        <w:rPr>
          <w:rFonts w:eastAsiaTheme="minorEastAsia" w:hint="eastAsia"/>
          <w:b/>
          <w:lang w:eastAsia="zh-CN"/>
        </w:rPr>
        <w:t>7</w:t>
      </w:r>
      <w:r>
        <w:rPr>
          <w:rFonts w:eastAsiaTheme="minorEastAsia" w:hint="eastAsia"/>
          <w:b/>
          <w:lang w:eastAsia="zh-CN"/>
        </w:rPr>
        <w:t>: RA</w:t>
      </w:r>
      <w:r>
        <w:rPr>
          <w:rFonts w:eastAsiaTheme="minorEastAsia" w:hint="eastAsia"/>
          <w:b/>
          <w:lang w:eastAsia="zh-CN"/>
        </w:rPr>
        <w:t xml:space="preserve">N2 is </w:t>
      </w:r>
      <w:r w:rsidR="00F372BB">
        <w:rPr>
          <w:rFonts w:eastAsiaTheme="minorEastAsia"/>
          <w:b/>
          <w:lang w:eastAsia="zh-CN"/>
        </w:rPr>
        <w:t>requested</w:t>
      </w:r>
      <w:r>
        <w:rPr>
          <w:rFonts w:eastAsiaTheme="minorEastAsia" w:hint="eastAsia"/>
          <w:b/>
          <w:lang w:eastAsia="zh-CN"/>
        </w:rPr>
        <w:t xml:space="preserve"> to clari</w:t>
      </w:r>
      <w:r>
        <w:rPr>
          <w:rFonts w:eastAsiaTheme="minorEastAsia" w:hint="eastAsia"/>
          <w:b/>
          <w:lang w:eastAsia="zh-CN"/>
        </w:rPr>
        <w:t xml:space="preserve">fy whether </w:t>
      </w:r>
      <w:r w:rsidRPr="00E40CFB">
        <w:rPr>
          <w:rFonts w:eastAsiaTheme="minorEastAsia"/>
          <w:b/>
          <w:lang w:eastAsia="zh-CN"/>
        </w:rPr>
        <w:t>periodical inter-RAT measurement</w:t>
      </w:r>
      <w:r w:rsidRPr="00E40CFB">
        <w:rPr>
          <w:rFonts w:eastAsiaTheme="minorEastAsia" w:hint="eastAsia"/>
          <w:b/>
          <w:lang w:eastAsia="zh-CN"/>
        </w:rPr>
        <w:t xml:space="preserve"> </w:t>
      </w:r>
      <w:r w:rsidRPr="00E40CFB">
        <w:rPr>
          <w:rFonts w:eastAsiaTheme="minorEastAsia"/>
          <w:b/>
          <w:lang w:eastAsia="zh-CN"/>
        </w:rPr>
        <w:t>reporting</w:t>
      </w:r>
      <w:r>
        <w:rPr>
          <w:rFonts w:eastAsiaTheme="minorEastAsia" w:hint="eastAsia"/>
          <w:b/>
          <w:lang w:eastAsia="zh-CN"/>
        </w:rPr>
        <w:t xml:space="preserve"> needs to be supported in this NR WI.</w:t>
      </w:r>
    </w:p>
    <w:p w:rsidR="0007606C" w:rsidRPr="000229D1" w:rsidRDefault="0007606C" w:rsidP="00CD3DDB">
      <w:pPr>
        <w:pStyle w:val="a0"/>
        <w:rPr>
          <w:rFonts w:eastAsiaTheme="minorEastAsia"/>
          <w:b/>
          <w:lang w:eastAsia="zh-CN"/>
        </w:rPr>
      </w:pPr>
    </w:p>
    <w:p w:rsidR="002C6318" w:rsidRDefault="002C6318" w:rsidP="000909F5">
      <w:pPr>
        <w:pStyle w:val="1"/>
        <w:jc w:val="both"/>
      </w:pPr>
      <w:r>
        <w:t>Conclusion</w:t>
      </w:r>
    </w:p>
    <w:p w:rsidR="007112CC" w:rsidRDefault="004074B8" w:rsidP="00DD7FC7">
      <w:pPr>
        <w:pStyle w:val="a0"/>
        <w:rPr>
          <w:rFonts w:eastAsia="宋体"/>
          <w:lang w:val="en-GB" w:eastAsia="zh-CN"/>
        </w:rPr>
      </w:pPr>
      <w:r>
        <w:rPr>
          <w:rFonts w:eastAsia="宋体" w:hint="eastAsia"/>
          <w:lang w:eastAsia="zh-CN"/>
        </w:rPr>
        <w:t>In this contribution, we discuss the inter-RAT measurement and propose:</w:t>
      </w:r>
    </w:p>
    <w:p w:rsidR="00A92AA3" w:rsidRPr="0042508E" w:rsidRDefault="00A92AA3" w:rsidP="00A92AA3">
      <w:pPr>
        <w:pStyle w:val="a0"/>
        <w:rPr>
          <w:rFonts w:eastAsiaTheme="minorEastAsia"/>
          <w:b/>
          <w:lang w:eastAsia="zh-CN"/>
        </w:rPr>
      </w:pPr>
      <w:r w:rsidRPr="0042508E">
        <w:rPr>
          <w:rFonts w:eastAsiaTheme="minorEastAsia" w:hint="eastAsia"/>
          <w:b/>
          <w:lang w:eastAsia="zh-CN"/>
        </w:rPr>
        <w:t xml:space="preserve">Proposal 1: For LTE, event B1 can be used for inter-RAT measurement for NR </w:t>
      </w:r>
      <w:proofErr w:type="spellStart"/>
      <w:r w:rsidRPr="0042508E">
        <w:rPr>
          <w:rFonts w:eastAsiaTheme="minorEastAsia" w:hint="eastAsia"/>
          <w:b/>
          <w:lang w:eastAsia="zh-CN"/>
        </w:rPr>
        <w:t>SgNB</w:t>
      </w:r>
      <w:proofErr w:type="spellEnd"/>
      <w:r w:rsidRPr="0042508E">
        <w:rPr>
          <w:rFonts w:eastAsiaTheme="minorEastAsia" w:hint="eastAsia"/>
          <w:b/>
          <w:lang w:eastAsia="zh-CN"/>
        </w:rPr>
        <w:t xml:space="preserve"> addition. </w:t>
      </w:r>
    </w:p>
    <w:p w:rsidR="00A92AA3" w:rsidRDefault="00A92AA3" w:rsidP="00A92AA3">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Pr>
          <w:rFonts w:eastAsiaTheme="minorEastAsia" w:hint="eastAsia"/>
          <w:b/>
          <w:lang w:eastAsia="zh-CN"/>
        </w:rPr>
        <w:t xml:space="preserve">: RAN2 is </w:t>
      </w:r>
      <w:r w:rsidR="00F372BB">
        <w:rPr>
          <w:rFonts w:eastAsiaTheme="minorEastAsia"/>
          <w:b/>
          <w:lang w:eastAsia="zh-CN"/>
        </w:rPr>
        <w:t>requested</w:t>
      </w:r>
      <w:r>
        <w:rPr>
          <w:rFonts w:eastAsiaTheme="minorEastAsia" w:hint="eastAsia"/>
          <w:b/>
          <w:lang w:eastAsia="zh-CN"/>
        </w:rPr>
        <w:t xml:space="preserve"> to discuss whether to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release initiated by LTE </w:t>
      </w:r>
      <w:proofErr w:type="spellStart"/>
      <w:r>
        <w:rPr>
          <w:rFonts w:eastAsiaTheme="minorEastAsia" w:hint="eastAsia"/>
          <w:b/>
          <w:lang w:eastAsia="zh-CN"/>
        </w:rPr>
        <w:t>MeNB</w:t>
      </w:r>
      <w:proofErr w:type="spellEnd"/>
      <w:r>
        <w:rPr>
          <w:rFonts w:eastAsiaTheme="minorEastAsia" w:hint="eastAsia"/>
          <w:b/>
          <w:lang w:eastAsia="zh-CN"/>
        </w:rPr>
        <w:t>:</w:t>
      </w:r>
    </w:p>
    <w:p w:rsidR="00A92AA3" w:rsidRDefault="00A92AA3" w:rsidP="00A92AA3">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2: All NR SCG cells</w:t>
      </w:r>
      <w:r w:rsidRPr="00BC506F">
        <w:rPr>
          <w:rFonts w:eastAsiaTheme="minorEastAsia"/>
          <w:b/>
          <w:lang w:eastAsia="zh-CN"/>
        </w:rPr>
        <w:t xml:space="preserve"> become worse than a threshold</w:t>
      </w:r>
      <w:r>
        <w:rPr>
          <w:rFonts w:eastAsiaTheme="minorEastAsia" w:hint="eastAsia"/>
          <w:b/>
          <w:lang w:eastAsia="zh-CN"/>
        </w:rPr>
        <w:t>.</w:t>
      </w:r>
    </w:p>
    <w:p w:rsidR="00A92AA3" w:rsidRDefault="00A92AA3" w:rsidP="00A92AA3">
      <w:pPr>
        <w:pStyle w:val="a0"/>
        <w:rPr>
          <w:rFonts w:eastAsiaTheme="minorEastAsia"/>
          <w:b/>
          <w:lang w:eastAsia="zh-CN"/>
        </w:rPr>
      </w:pPr>
      <w:r>
        <w:rPr>
          <w:rFonts w:eastAsiaTheme="minorEastAsia"/>
          <w:b/>
          <w:lang w:eastAsia="zh-CN"/>
        </w:rPr>
        <w:lastRenderedPageBreak/>
        <w:t xml:space="preserve">Proposal 3: </w:t>
      </w:r>
      <w:r w:rsidRPr="00616DCA">
        <w:rPr>
          <w:rFonts w:eastAsiaTheme="minorEastAsia" w:hint="eastAsia"/>
          <w:b/>
          <w:lang w:eastAsia="zh-CN"/>
        </w:rPr>
        <w:t xml:space="preserve">If the LTE </w:t>
      </w:r>
      <w:proofErr w:type="spellStart"/>
      <w:r w:rsidRPr="00616DCA">
        <w:rPr>
          <w:rFonts w:eastAsiaTheme="minorEastAsia" w:hint="eastAsia"/>
          <w:b/>
          <w:lang w:eastAsia="zh-CN"/>
        </w:rPr>
        <w:t>MeNB</w:t>
      </w:r>
      <w:proofErr w:type="spellEnd"/>
      <w:r w:rsidRPr="00616DCA">
        <w:rPr>
          <w:rFonts w:eastAsiaTheme="minorEastAsia" w:hint="eastAsia"/>
          <w:b/>
          <w:lang w:eastAsia="zh-CN"/>
        </w:rPr>
        <w:t xml:space="preserve"> can </w:t>
      </w:r>
      <w:r w:rsidRPr="00616DCA">
        <w:rPr>
          <w:rFonts w:eastAsiaTheme="minorEastAsia"/>
          <w:b/>
          <w:lang w:eastAsia="zh-CN"/>
        </w:rPr>
        <w:t>initiate</w:t>
      </w:r>
      <w:r w:rsidRPr="00616DCA">
        <w:rPr>
          <w:rFonts w:eastAsiaTheme="minorEastAsia" w:hint="eastAsia"/>
          <w:b/>
          <w:lang w:eastAsia="zh-CN"/>
        </w:rPr>
        <w:t xml:space="preserve"> the NR </w:t>
      </w:r>
      <w:proofErr w:type="spellStart"/>
      <w:r w:rsidRPr="00616DCA">
        <w:rPr>
          <w:rFonts w:eastAsiaTheme="minorEastAsia" w:hint="eastAsia"/>
          <w:b/>
          <w:lang w:eastAsia="zh-CN"/>
        </w:rPr>
        <w:t>SgNB</w:t>
      </w:r>
      <w:proofErr w:type="spellEnd"/>
      <w:r w:rsidRPr="00616DCA">
        <w:rPr>
          <w:rFonts w:eastAsiaTheme="minorEastAsia" w:hint="eastAsia"/>
          <w:b/>
          <w:lang w:eastAsia="zh-CN"/>
        </w:rPr>
        <w:t xml:space="preserve"> change </w:t>
      </w:r>
      <w:r w:rsidRPr="00616DCA">
        <w:rPr>
          <w:rFonts w:eastAsiaTheme="minorEastAsia"/>
          <w:b/>
          <w:lang w:eastAsia="zh-CN"/>
        </w:rPr>
        <w:t>procedure</w:t>
      </w:r>
      <w:r w:rsidRPr="00616DCA">
        <w:rPr>
          <w:rFonts w:eastAsiaTheme="minorEastAsia" w:hint="eastAsia"/>
          <w:b/>
          <w:lang w:eastAsia="zh-CN"/>
        </w:rPr>
        <w:t xml:space="preserve">, </w:t>
      </w:r>
      <w:r>
        <w:rPr>
          <w:rFonts w:eastAsiaTheme="minorEastAsia" w:hint="eastAsia"/>
          <w:b/>
          <w:lang w:eastAsia="zh-CN"/>
        </w:rPr>
        <w:t xml:space="preserve">RAN2 is </w:t>
      </w:r>
      <w:r w:rsidR="00F372BB">
        <w:rPr>
          <w:rFonts w:eastAsiaTheme="minorEastAsia"/>
          <w:b/>
          <w:lang w:eastAsia="zh-CN"/>
        </w:rPr>
        <w:t>requested</w:t>
      </w:r>
      <w:r>
        <w:rPr>
          <w:rFonts w:eastAsiaTheme="minorEastAsia" w:hint="eastAsia"/>
          <w:b/>
          <w:lang w:eastAsia="zh-CN"/>
        </w:rPr>
        <w:t xml:space="preserve"> to discuss whether to 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LTE inter-RAT measurement event:</w:t>
      </w:r>
    </w:p>
    <w:p w:rsidR="00A92AA3" w:rsidRDefault="00A92AA3" w:rsidP="00A92AA3">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NR SCG cells </w:t>
      </w:r>
      <w:r w:rsidRPr="00BC506F">
        <w:rPr>
          <w:b/>
        </w:rPr>
        <w:t>become worse than a threshold1 and</w:t>
      </w:r>
      <w:r w:rsidRPr="00BC506F">
        <w:rPr>
          <w:rFonts w:eastAsiaTheme="minorEastAsia" w:hint="eastAsia"/>
          <w:b/>
          <w:lang w:eastAsia="zh-CN"/>
        </w:rPr>
        <w:t xml:space="preserve"> a NR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A92AA3" w:rsidRDefault="00A92AA3" w:rsidP="00A92AA3">
      <w:pPr>
        <w:pStyle w:val="a0"/>
        <w:rPr>
          <w:rFonts w:eastAsiaTheme="minorEastAsia"/>
          <w:b/>
          <w:lang w:eastAsia="zh-CN"/>
        </w:rPr>
      </w:pPr>
      <w:r>
        <w:rPr>
          <w:rFonts w:eastAsiaTheme="minorEastAsia" w:hint="eastAsia"/>
          <w:b/>
          <w:lang w:eastAsia="zh-CN"/>
        </w:rPr>
        <w:t xml:space="preserve">Proposal 4: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events:</w:t>
      </w:r>
    </w:p>
    <w:p w:rsidR="00A92AA3" w:rsidRPr="0007606C" w:rsidRDefault="00A92AA3" w:rsidP="00A92AA3">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A92AA3" w:rsidRPr="0007606C" w:rsidRDefault="00A92AA3" w:rsidP="00A92AA3">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A92AA3" w:rsidRDefault="00A92AA3" w:rsidP="00A92AA3">
      <w:pPr>
        <w:pStyle w:val="a0"/>
        <w:rPr>
          <w:rFonts w:eastAsiaTheme="minorEastAsia"/>
          <w:b/>
          <w:lang w:eastAsia="zh-CN"/>
        </w:rPr>
      </w:pPr>
      <w:r>
        <w:rPr>
          <w:rFonts w:eastAsiaTheme="minorEastAsia" w:hint="eastAsia"/>
          <w:b/>
          <w:lang w:eastAsia="zh-CN"/>
        </w:rPr>
        <w:t xml:space="preserve">Proposal 5: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A92AA3" w:rsidRPr="005E608E" w:rsidRDefault="00A92AA3" w:rsidP="00A92AA3">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A92AA3" w:rsidRDefault="00A92AA3" w:rsidP="00A92AA3">
      <w:pPr>
        <w:pStyle w:val="a0"/>
        <w:rPr>
          <w:rFonts w:eastAsiaTheme="minorEastAsia"/>
          <w:b/>
          <w:lang w:eastAsia="zh-CN"/>
        </w:rPr>
      </w:pPr>
      <w:r w:rsidRPr="00616DCA">
        <w:rPr>
          <w:rFonts w:eastAsia="宋体" w:hint="eastAsia"/>
          <w:b/>
          <w:lang w:val="en-GB" w:eastAsia="zh-CN"/>
        </w:rPr>
        <w:t xml:space="preserve">Proposal </w:t>
      </w:r>
      <w:r>
        <w:rPr>
          <w:rFonts w:eastAsia="宋体" w:hint="eastAsia"/>
          <w:b/>
          <w:lang w:val="en-GB" w:eastAsia="zh-CN"/>
        </w:rPr>
        <w:t>6</w:t>
      </w:r>
      <w:r w:rsidRPr="00616DCA">
        <w:rPr>
          <w:rFonts w:eastAsia="宋体" w:hint="eastAsia"/>
          <w:b/>
          <w:lang w:val="en-GB" w:eastAsia="zh-CN"/>
        </w:rPr>
        <w:t xml:space="preserve">: </w:t>
      </w:r>
      <w:r w:rsidRPr="00616DCA">
        <w:rPr>
          <w:rFonts w:eastAsiaTheme="minorEastAsia" w:hint="eastAsia"/>
          <w:b/>
          <w:lang w:eastAsia="zh-CN"/>
        </w:rPr>
        <w:t>If the</w:t>
      </w:r>
      <w:r w:rsidRPr="0007606C">
        <w:rPr>
          <w:rFonts w:eastAsiaTheme="minorEastAsia" w:hint="eastAsia"/>
          <w:b/>
          <w:lang w:eastAsia="zh-CN"/>
        </w:rPr>
        <w:t xml:space="preserve"> </w:t>
      </w:r>
      <w:r>
        <w:rPr>
          <w:rFonts w:eastAsiaTheme="minorEastAsia" w:hint="eastAsia"/>
          <w:b/>
          <w:lang w:eastAsia="zh-CN"/>
        </w:rPr>
        <w:t xml:space="preserve">NR </w:t>
      </w:r>
      <w:proofErr w:type="spellStart"/>
      <w:r>
        <w:rPr>
          <w:rFonts w:eastAsiaTheme="minorEastAsia" w:hint="eastAsia"/>
          <w:b/>
          <w:lang w:eastAsia="zh-CN"/>
        </w:rPr>
        <w:t>M</w:t>
      </w:r>
      <w:r w:rsidRPr="00616DCA">
        <w:rPr>
          <w:rFonts w:eastAsiaTheme="minorEastAsia" w:hint="eastAsia"/>
          <w:b/>
          <w:lang w:eastAsia="zh-CN"/>
        </w:rPr>
        <w:t>gNB</w:t>
      </w:r>
      <w:proofErr w:type="spellEnd"/>
      <w:r w:rsidRPr="00616DCA">
        <w:rPr>
          <w:rFonts w:eastAsiaTheme="minorEastAsia" w:hint="eastAsia"/>
          <w:b/>
          <w:lang w:eastAsia="zh-CN"/>
        </w:rPr>
        <w:t xml:space="preserve"> can </w:t>
      </w:r>
      <w:r w:rsidRPr="00616DCA">
        <w:rPr>
          <w:rFonts w:eastAsiaTheme="minorEastAsia"/>
          <w:b/>
          <w:lang w:eastAsia="zh-CN"/>
        </w:rPr>
        <w:t>initiate</w:t>
      </w:r>
      <w:r w:rsidRPr="00616DCA">
        <w:rPr>
          <w:rFonts w:eastAsiaTheme="minorEastAsia" w:hint="eastAsia"/>
          <w:b/>
          <w:lang w:eastAsia="zh-CN"/>
        </w:rPr>
        <w:t xml:space="preserve"> the </w:t>
      </w:r>
      <w:r>
        <w:rPr>
          <w:rFonts w:eastAsiaTheme="minorEastAsia" w:hint="eastAsia"/>
          <w:b/>
          <w:lang w:eastAsia="zh-CN"/>
        </w:rPr>
        <w:t xml:space="preserve">LTE </w:t>
      </w:r>
      <w:proofErr w:type="spellStart"/>
      <w:r>
        <w:rPr>
          <w:rFonts w:eastAsiaTheme="minorEastAsia" w:hint="eastAsia"/>
          <w:b/>
          <w:lang w:eastAsia="zh-CN"/>
        </w:rPr>
        <w:t>SeNB</w:t>
      </w:r>
      <w:proofErr w:type="spellEnd"/>
      <w:r w:rsidRPr="00616DCA">
        <w:rPr>
          <w:rFonts w:eastAsiaTheme="minorEastAsia" w:hint="eastAsia"/>
          <w:b/>
          <w:lang w:eastAsia="zh-CN"/>
        </w:rPr>
        <w:t xml:space="preserve"> change </w:t>
      </w:r>
      <w:r w:rsidRPr="00616DCA">
        <w:rPr>
          <w:rFonts w:eastAsiaTheme="minorEastAsia"/>
          <w:b/>
          <w:lang w:eastAsia="zh-CN"/>
        </w:rPr>
        <w:t>procedure</w:t>
      </w:r>
      <w:r w:rsidRPr="00616DCA">
        <w:rPr>
          <w:rFonts w:eastAsiaTheme="minorEastAsia" w:hint="eastAsia"/>
          <w:b/>
          <w:lang w:eastAsia="zh-CN"/>
        </w:rPr>
        <w:t xml:space="preserve">, </w:t>
      </w:r>
      <w:r>
        <w:rPr>
          <w:rFonts w:eastAsiaTheme="minorEastAsia" w:hint="eastAsia"/>
          <w:b/>
          <w:lang w:eastAsia="zh-CN"/>
        </w:rPr>
        <w:t>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p>
    <w:p w:rsidR="00A92AA3" w:rsidRDefault="00A92AA3" w:rsidP="00A92AA3">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A92AA3" w:rsidRPr="00E40CFB" w:rsidRDefault="00A92AA3" w:rsidP="00A92AA3">
      <w:pPr>
        <w:pStyle w:val="a0"/>
        <w:rPr>
          <w:rFonts w:eastAsiaTheme="minorEastAsia"/>
          <w:lang w:eastAsia="zh-CN"/>
        </w:rPr>
      </w:pPr>
      <w:r>
        <w:rPr>
          <w:rFonts w:eastAsiaTheme="minorEastAsia" w:hint="eastAsia"/>
          <w:b/>
          <w:lang w:eastAsia="zh-CN"/>
        </w:rPr>
        <w:t xml:space="preserve">Proposal 7: RAN2 is </w:t>
      </w:r>
      <w:r w:rsidR="00F372BB">
        <w:rPr>
          <w:rFonts w:eastAsiaTheme="minorEastAsia"/>
          <w:b/>
          <w:lang w:eastAsia="zh-CN"/>
        </w:rPr>
        <w:t>requested</w:t>
      </w:r>
      <w:r>
        <w:rPr>
          <w:rFonts w:eastAsiaTheme="minorEastAsia" w:hint="eastAsia"/>
          <w:b/>
          <w:lang w:eastAsia="zh-CN"/>
        </w:rPr>
        <w:t xml:space="preserve"> to clarify whether </w:t>
      </w:r>
      <w:r w:rsidRPr="00E40CFB">
        <w:rPr>
          <w:rFonts w:eastAsiaTheme="minorEastAsia"/>
          <w:b/>
          <w:lang w:eastAsia="zh-CN"/>
        </w:rPr>
        <w:t>periodical inter-RAT measurement</w:t>
      </w:r>
      <w:r w:rsidRPr="00E40CFB">
        <w:rPr>
          <w:rFonts w:eastAsiaTheme="minorEastAsia" w:hint="eastAsia"/>
          <w:b/>
          <w:lang w:eastAsia="zh-CN"/>
        </w:rPr>
        <w:t xml:space="preserve"> </w:t>
      </w:r>
      <w:r w:rsidRPr="00E40CFB">
        <w:rPr>
          <w:rFonts w:eastAsiaTheme="minorEastAsia"/>
          <w:b/>
          <w:lang w:eastAsia="zh-CN"/>
        </w:rPr>
        <w:t>reporting</w:t>
      </w:r>
      <w:r>
        <w:rPr>
          <w:rFonts w:eastAsiaTheme="minorEastAsia" w:hint="eastAsia"/>
          <w:b/>
          <w:lang w:eastAsia="zh-CN"/>
        </w:rPr>
        <w:t xml:space="preserve"> needs to be supported in this NR WI.</w:t>
      </w:r>
    </w:p>
    <w:p w:rsidR="00CD3DDB" w:rsidRPr="00A92AA3" w:rsidRDefault="00CD3DDB" w:rsidP="00CD3DDB">
      <w:pPr>
        <w:pStyle w:val="a0"/>
        <w:rPr>
          <w:rFonts w:eastAsia="宋体"/>
          <w:b/>
          <w:lang w:eastAsia="zh-CN"/>
        </w:rPr>
      </w:pPr>
    </w:p>
    <w:p w:rsidR="00242FA4" w:rsidRDefault="00242FA4" w:rsidP="00242FA4">
      <w:pPr>
        <w:pStyle w:val="1"/>
        <w:jc w:val="both"/>
      </w:pPr>
      <w:r>
        <w:rPr>
          <w:rFonts w:hint="eastAsia"/>
        </w:rPr>
        <w:t>Reference</w:t>
      </w:r>
    </w:p>
    <w:p w:rsidR="0007271F" w:rsidRPr="0053008E" w:rsidRDefault="00BB663F" w:rsidP="00DD7FC7">
      <w:pPr>
        <w:pStyle w:val="a0"/>
        <w:rPr>
          <w:rFonts w:eastAsia="宋体"/>
          <w:lang w:eastAsia="zh-CN"/>
        </w:rPr>
      </w:pPr>
      <w:r>
        <w:rPr>
          <w:rFonts w:eastAsia="宋体" w:hint="eastAsia"/>
          <w:lang w:eastAsia="zh-CN"/>
        </w:rPr>
        <w:t xml:space="preserve">[1] </w:t>
      </w:r>
      <w:r w:rsidRPr="00BB663F">
        <w:rPr>
          <w:rFonts w:eastAsia="宋体"/>
          <w:lang w:eastAsia="zh-CN"/>
        </w:rPr>
        <w:t>RP-170855</w:t>
      </w:r>
      <w:r>
        <w:rPr>
          <w:rFonts w:eastAsia="宋体" w:hint="eastAsia"/>
          <w:lang w:eastAsia="zh-CN"/>
        </w:rPr>
        <w:t>,</w:t>
      </w:r>
      <w:r w:rsidRPr="00BB663F">
        <w:rPr>
          <w:rFonts w:eastAsia="宋体"/>
          <w:lang w:eastAsia="zh-CN"/>
        </w:rPr>
        <w:t xml:space="preserve"> New WID on New Radio Access Technology</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A7B" w:rsidRDefault="00024A7B">
      <w:r>
        <w:separator/>
      </w:r>
    </w:p>
  </w:endnote>
  <w:endnote w:type="continuationSeparator" w:id="0">
    <w:p w:rsidR="00024A7B" w:rsidRDefault="00024A7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805F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805F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8E4A9C">
      <w:rPr>
        <w:rStyle w:val="ae"/>
        <w:noProof/>
      </w:rPr>
      <w:t>3</w:t>
    </w:r>
    <w:r>
      <w:rPr>
        <w:rStyle w:val="ae"/>
      </w:rPr>
      <w:fldChar w:fldCharType="end"/>
    </w:r>
  </w:p>
  <w:p w:rsidR="00346666" w:rsidRPr="00977F1F" w:rsidRDefault="00C807AB" w:rsidP="00D2528A">
    <w:pPr>
      <w:pStyle w:val="ac"/>
      <w:tabs>
        <w:tab w:val="left" w:pos="2552"/>
      </w:tabs>
      <w:rPr>
        <w:rFonts w:eastAsia="宋体"/>
        <w:lang w:eastAsia="zh-CN"/>
      </w:rPr>
    </w:pPr>
    <w:r w:rsidRPr="00C807AB">
      <w:rPr>
        <w:rFonts w:eastAsia="宋体"/>
        <w:lang w:eastAsia="zh-CN"/>
      </w:rPr>
      <w:t>R2-1703106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A7B" w:rsidRDefault="00024A7B">
      <w:r>
        <w:separator/>
      </w:r>
    </w:p>
  </w:footnote>
  <w:footnote w:type="continuationSeparator" w:id="0">
    <w:p w:rsidR="00024A7B" w:rsidRDefault="00024A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51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AAACC-3A2D-49B3-B50B-34028D2B0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5</cp:revision>
  <cp:lastPrinted>2007-08-28T14:45:00Z</cp:lastPrinted>
  <dcterms:created xsi:type="dcterms:W3CDTF">2017-03-24T20:56:00Z</dcterms:created>
  <dcterms:modified xsi:type="dcterms:W3CDTF">2017-03-25T02:14:00Z</dcterms:modified>
</cp:coreProperties>
</file>